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66" w:rsidRPr="00626A66" w:rsidRDefault="00626A66" w:rsidP="009213BC">
      <w:pPr>
        <w:spacing w:line="480" w:lineRule="auto"/>
        <w:contextualSpacing/>
        <w:jc w:val="center"/>
        <w:rPr>
          <w:rStyle w:val="5yl5"/>
          <w:rFonts w:ascii="Times New Roman" w:hAnsi="Times New Roman" w:cs="Times New Roman"/>
          <w:sz w:val="24"/>
          <w:szCs w:val="24"/>
        </w:rPr>
      </w:pPr>
      <w:r w:rsidRPr="00626A66">
        <w:rPr>
          <w:rStyle w:val="5yl5"/>
          <w:rFonts w:ascii="Times New Roman" w:hAnsi="Times New Roman" w:cs="Times New Roman"/>
          <w:sz w:val="24"/>
          <w:szCs w:val="24"/>
        </w:rPr>
        <w:t>Praxis Paper</w:t>
      </w:r>
    </w:p>
    <w:p w:rsidR="009213BC" w:rsidRDefault="00626A66" w:rsidP="009213BC">
      <w:pPr>
        <w:spacing w:line="480" w:lineRule="auto"/>
        <w:ind w:firstLine="720"/>
        <w:contextualSpacing/>
        <w:rPr>
          <w:rStyle w:val="5yl5"/>
          <w:rFonts w:ascii="Times New Roman" w:hAnsi="Times New Roman" w:cs="Times New Roman"/>
          <w:sz w:val="24"/>
          <w:szCs w:val="24"/>
        </w:rPr>
      </w:pPr>
      <w:r>
        <w:rPr>
          <w:rStyle w:val="5yl5"/>
          <w:rFonts w:ascii="Times New Roman" w:hAnsi="Times New Roman" w:cs="Times New Roman"/>
          <w:sz w:val="24"/>
          <w:szCs w:val="24"/>
        </w:rPr>
        <w:t>The</w:t>
      </w:r>
      <w:r w:rsidR="0057038F" w:rsidRPr="00626A66">
        <w:rPr>
          <w:rStyle w:val="5yl5"/>
          <w:rFonts w:ascii="Times New Roman" w:hAnsi="Times New Roman" w:cs="Times New Roman"/>
          <w:sz w:val="24"/>
          <w:szCs w:val="24"/>
        </w:rPr>
        <w:t xml:space="preserve"> content area that we decided to primarily focus on was Dramatic Art. Within the subject of Dramatic Art we also decided to do a</w:t>
      </w:r>
      <w:r w:rsidR="0057038F" w:rsidRPr="00626A66">
        <w:rPr>
          <w:rStyle w:val="5yl5"/>
          <w:rFonts w:ascii="Times New Roman" w:hAnsi="Times New Roman" w:cs="Times New Roman"/>
          <w:sz w:val="24"/>
          <w:szCs w:val="24"/>
        </w:rPr>
        <w:t xml:space="preserve"> lesson based on Commedia </w:t>
      </w:r>
      <w:proofErr w:type="spellStart"/>
      <w:r w:rsidR="0057038F" w:rsidRPr="00626A66">
        <w:rPr>
          <w:rStyle w:val="5yl5"/>
          <w:rFonts w:ascii="Times New Roman" w:hAnsi="Times New Roman" w:cs="Times New Roman"/>
          <w:sz w:val="24"/>
          <w:szCs w:val="24"/>
        </w:rPr>
        <w:t>Dell’A</w:t>
      </w:r>
      <w:r w:rsidR="0057038F" w:rsidRPr="00626A66">
        <w:rPr>
          <w:rStyle w:val="5yl5"/>
          <w:rFonts w:ascii="Times New Roman" w:hAnsi="Times New Roman" w:cs="Times New Roman"/>
          <w:sz w:val="24"/>
          <w:szCs w:val="24"/>
        </w:rPr>
        <w:t>rte</w:t>
      </w:r>
      <w:proofErr w:type="spellEnd"/>
      <w:r w:rsidR="0057038F" w:rsidRPr="00626A66">
        <w:rPr>
          <w:rStyle w:val="5yl5"/>
          <w:rFonts w:ascii="Times New Roman" w:hAnsi="Times New Roman" w:cs="Times New Roman"/>
          <w:sz w:val="24"/>
          <w:szCs w:val="24"/>
        </w:rPr>
        <w:t>. Within Drama</w:t>
      </w:r>
      <w:r>
        <w:rPr>
          <w:rStyle w:val="5yl5"/>
          <w:rFonts w:ascii="Times New Roman" w:hAnsi="Times New Roman" w:cs="Times New Roman"/>
          <w:sz w:val="24"/>
          <w:szCs w:val="24"/>
        </w:rPr>
        <w:t>tic Art</w:t>
      </w:r>
      <w:r w:rsidR="0057038F" w:rsidRPr="00626A66">
        <w:rPr>
          <w:rStyle w:val="5yl5"/>
          <w:rFonts w:ascii="Times New Roman" w:hAnsi="Times New Roman" w:cs="Times New Roman"/>
          <w:sz w:val="24"/>
          <w:szCs w:val="24"/>
        </w:rPr>
        <w:t xml:space="preserve"> there are an abundance of different learning strategies that can be incorpo</w:t>
      </w:r>
      <w:r>
        <w:rPr>
          <w:rStyle w:val="5yl5"/>
          <w:rFonts w:ascii="Times New Roman" w:hAnsi="Times New Roman" w:cs="Times New Roman"/>
          <w:sz w:val="24"/>
          <w:szCs w:val="24"/>
        </w:rPr>
        <w:t>rated different student learning methods</w:t>
      </w:r>
      <w:r w:rsidR="0057038F" w:rsidRPr="00626A66">
        <w:rPr>
          <w:rStyle w:val="5yl5"/>
          <w:rFonts w:ascii="Times New Roman" w:hAnsi="Times New Roman" w:cs="Times New Roman"/>
          <w:sz w:val="24"/>
          <w:szCs w:val="24"/>
        </w:rPr>
        <w:t>. Drama is a different w</w:t>
      </w:r>
      <w:r w:rsidR="00351F32">
        <w:rPr>
          <w:rStyle w:val="5yl5"/>
          <w:rFonts w:ascii="Times New Roman" w:hAnsi="Times New Roman" w:cs="Times New Roman"/>
          <w:sz w:val="24"/>
          <w:szCs w:val="24"/>
        </w:rPr>
        <w:t>ay to express emotion and is a pedagogical tool that</w:t>
      </w:r>
      <w:r w:rsidR="0057038F" w:rsidRPr="00626A66">
        <w:rPr>
          <w:rStyle w:val="5yl5"/>
          <w:rFonts w:ascii="Times New Roman" w:hAnsi="Times New Roman" w:cs="Times New Roman"/>
          <w:sz w:val="24"/>
          <w:szCs w:val="24"/>
        </w:rPr>
        <w:t xml:space="preserve"> helps students </w:t>
      </w:r>
      <w:r w:rsidR="009213BC">
        <w:rPr>
          <w:rStyle w:val="5yl5"/>
          <w:rFonts w:ascii="Times New Roman" w:hAnsi="Times New Roman" w:cs="Times New Roman"/>
          <w:sz w:val="24"/>
          <w:szCs w:val="24"/>
        </w:rPr>
        <w:t xml:space="preserve">draw from experience. When students share their experiences, students are one step closer to understand </w:t>
      </w:r>
      <w:r w:rsidR="0057038F" w:rsidRPr="00626A66">
        <w:rPr>
          <w:rStyle w:val="5yl5"/>
          <w:rFonts w:ascii="Times New Roman" w:hAnsi="Times New Roman" w:cs="Times New Roman"/>
          <w:sz w:val="24"/>
          <w:szCs w:val="24"/>
        </w:rPr>
        <w:t>e</w:t>
      </w:r>
      <w:r w:rsidR="00351F32">
        <w:rPr>
          <w:rStyle w:val="5yl5"/>
          <w:rFonts w:ascii="Times New Roman" w:hAnsi="Times New Roman" w:cs="Times New Roman"/>
          <w:sz w:val="24"/>
          <w:szCs w:val="24"/>
        </w:rPr>
        <w:t>mpathy. Students become</w:t>
      </w:r>
      <w:r w:rsidR="0057038F" w:rsidRPr="00626A66">
        <w:rPr>
          <w:rStyle w:val="5yl5"/>
          <w:rFonts w:ascii="Times New Roman" w:hAnsi="Times New Roman" w:cs="Times New Roman"/>
          <w:sz w:val="24"/>
          <w:szCs w:val="24"/>
        </w:rPr>
        <w:t xml:space="preserve"> engaged with </w:t>
      </w:r>
      <w:r w:rsidR="00351F32">
        <w:rPr>
          <w:rStyle w:val="5yl5"/>
          <w:rFonts w:ascii="Times New Roman" w:hAnsi="Times New Roman" w:cs="Times New Roman"/>
          <w:sz w:val="24"/>
          <w:szCs w:val="24"/>
        </w:rPr>
        <w:t xml:space="preserve">what they’re </w:t>
      </w:r>
      <w:r w:rsidR="0057038F" w:rsidRPr="00626A66">
        <w:rPr>
          <w:rStyle w:val="5yl5"/>
          <w:rFonts w:ascii="Times New Roman" w:hAnsi="Times New Roman" w:cs="Times New Roman"/>
          <w:sz w:val="24"/>
          <w:szCs w:val="24"/>
        </w:rPr>
        <w:t xml:space="preserve">learning if they can feel a strong connection with the subject matter. In our literacy classroom we promote active learning amongst teachers and students. “In new literacies classrooms, students take part in a mix of individual and collaborative activities.” (39) Students are able to complete individual tasks by working on individual character work, but also work on group activities when they are put into groups to rehearse group scenes. </w:t>
      </w:r>
    </w:p>
    <w:p w:rsidR="009213BC" w:rsidRDefault="0057038F" w:rsidP="009213BC">
      <w:pPr>
        <w:spacing w:line="480" w:lineRule="auto"/>
        <w:ind w:firstLine="720"/>
        <w:contextualSpacing/>
        <w:rPr>
          <w:rStyle w:val="5yl5"/>
          <w:rFonts w:ascii="Times New Roman" w:hAnsi="Times New Roman" w:cs="Times New Roman"/>
          <w:sz w:val="24"/>
          <w:szCs w:val="24"/>
        </w:rPr>
      </w:pPr>
      <w:r w:rsidRPr="00626A66">
        <w:rPr>
          <w:rStyle w:val="5yl5"/>
          <w:rFonts w:ascii="Times New Roman" w:hAnsi="Times New Roman" w:cs="Times New Roman"/>
          <w:sz w:val="24"/>
          <w:szCs w:val="24"/>
        </w:rPr>
        <w:t xml:space="preserve">It is important for students within the area of Drama to realize to be a strong </w:t>
      </w:r>
      <w:r w:rsidRPr="00626A66">
        <w:rPr>
          <w:rStyle w:val="5yl5"/>
          <w:rFonts w:ascii="Times New Roman" w:hAnsi="Times New Roman" w:cs="Times New Roman"/>
          <w:sz w:val="24"/>
          <w:szCs w:val="24"/>
        </w:rPr>
        <w:t>group;</w:t>
      </w:r>
      <w:r w:rsidR="00351F32">
        <w:rPr>
          <w:rStyle w:val="5yl5"/>
          <w:rFonts w:ascii="Times New Roman" w:hAnsi="Times New Roman" w:cs="Times New Roman"/>
          <w:sz w:val="24"/>
          <w:szCs w:val="24"/>
        </w:rPr>
        <w:t xml:space="preserve"> you need be a strong individual. An</w:t>
      </w:r>
      <w:r w:rsidRPr="00626A66">
        <w:rPr>
          <w:rStyle w:val="5yl5"/>
          <w:rFonts w:ascii="Times New Roman" w:hAnsi="Times New Roman" w:cs="Times New Roman"/>
          <w:sz w:val="24"/>
          <w:szCs w:val="24"/>
        </w:rPr>
        <w:t xml:space="preserve"> individual dynamic is very different from a group dynamic. Drama comes</w:t>
      </w:r>
      <w:r w:rsidR="00626A66" w:rsidRPr="00626A66">
        <w:rPr>
          <w:rStyle w:val="5yl5"/>
          <w:rFonts w:ascii="Times New Roman" w:hAnsi="Times New Roman" w:cs="Times New Roman"/>
          <w:sz w:val="24"/>
          <w:szCs w:val="24"/>
        </w:rPr>
        <w:t xml:space="preserve"> with</w:t>
      </w:r>
      <w:r w:rsidRPr="00626A66">
        <w:rPr>
          <w:rStyle w:val="5yl5"/>
          <w:rFonts w:ascii="Times New Roman" w:hAnsi="Times New Roman" w:cs="Times New Roman"/>
          <w:sz w:val="24"/>
          <w:szCs w:val="24"/>
        </w:rPr>
        <w:t xml:space="preserve"> active, engaging</w:t>
      </w:r>
      <w:r w:rsidR="00626A66" w:rsidRPr="00626A66">
        <w:rPr>
          <w:rStyle w:val="5yl5"/>
          <w:rFonts w:ascii="Times New Roman" w:hAnsi="Times New Roman" w:cs="Times New Roman"/>
          <w:sz w:val="24"/>
          <w:szCs w:val="24"/>
        </w:rPr>
        <w:t xml:space="preserve"> and positive learning outcomes; i</w:t>
      </w:r>
      <w:r w:rsidR="00351F32">
        <w:rPr>
          <w:rStyle w:val="5yl5"/>
          <w:rFonts w:ascii="Times New Roman" w:hAnsi="Times New Roman" w:cs="Times New Roman"/>
          <w:sz w:val="24"/>
          <w:szCs w:val="24"/>
        </w:rPr>
        <w:t>f students learn</w:t>
      </w:r>
      <w:r w:rsidRPr="00626A66">
        <w:rPr>
          <w:rStyle w:val="5yl5"/>
          <w:rFonts w:ascii="Times New Roman" w:hAnsi="Times New Roman" w:cs="Times New Roman"/>
          <w:sz w:val="24"/>
          <w:szCs w:val="24"/>
        </w:rPr>
        <w:t xml:space="preserve"> to empathize with different characters</w:t>
      </w:r>
      <w:r w:rsidR="00351F32">
        <w:rPr>
          <w:rStyle w:val="5yl5"/>
          <w:rFonts w:ascii="Times New Roman" w:hAnsi="Times New Roman" w:cs="Times New Roman"/>
          <w:sz w:val="24"/>
          <w:szCs w:val="24"/>
        </w:rPr>
        <w:t>, they have a better sense of understanding their character and how to portray them</w:t>
      </w:r>
      <w:r w:rsidRPr="00626A66">
        <w:rPr>
          <w:rStyle w:val="5yl5"/>
          <w:rFonts w:ascii="Times New Roman" w:hAnsi="Times New Roman" w:cs="Times New Roman"/>
          <w:sz w:val="24"/>
          <w:szCs w:val="24"/>
        </w:rPr>
        <w:t>. “All learners will have engaging and empowering learning experiences both in and out of school that prepare them to be active, creative, knowledgeable, and ethical participants in our glob-ally networked society. (39) By enrolling students within the content area of Dramatic Art they will be able to expand their learning strategies by embracing a new side of the education system. Drama is not about writi</w:t>
      </w:r>
      <w:r w:rsidR="00351F32">
        <w:rPr>
          <w:rStyle w:val="5yl5"/>
          <w:rFonts w:ascii="Times New Roman" w:hAnsi="Times New Roman" w:cs="Times New Roman"/>
          <w:sz w:val="24"/>
          <w:szCs w:val="24"/>
        </w:rPr>
        <w:t>ng notes, or learning equations; rather, Drama is about learning through others experiences and discussion</w:t>
      </w:r>
      <w:r w:rsidRPr="00626A66">
        <w:rPr>
          <w:rStyle w:val="5yl5"/>
          <w:rFonts w:ascii="Times New Roman" w:hAnsi="Times New Roman" w:cs="Times New Roman"/>
          <w:sz w:val="24"/>
          <w:szCs w:val="24"/>
        </w:rPr>
        <w:t xml:space="preserve">. Their creativity will be </w:t>
      </w:r>
      <w:r w:rsidRPr="00626A66">
        <w:rPr>
          <w:rStyle w:val="5yl5"/>
          <w:rFonts w:ascii="Times New Roman" w:hAnsi="Times New Roman" w:cs="Times New Roman"/>
          <w:sz w:val="24"/>
          <w:szCs w:val="24"/>
        </w:rPr>
        <w:lastRenderedPageBreak/>
        <w:t xml:space="preserve">encouraged by giving them freedom to imagine anything they want and be able to practice their imaginative theory itself. </w:t>
      </w:r>
    </w:p>
    <w:p w:rsidR="00071B4B" w:rsidRDefault="0057038F" w:rsidP="009213BC">
      <w:pPr>
        <w:spacing w:line="480" w:lineRule="auto"/>
        <w:ind w:firstLine="720"/>
        <w:contextualSpacing/>
        <w:rPr>
          <w:rStyle w:val="5yl5"/>
          <w:rFonts w:ascii="Times New Roman" w:hAnsi="Times New Roman" w:cs="Times New Roman"/>
          <w:sz w:val="24"/>
          <w:szCs w:val="24"/>
        </w:rPr>
      </w:pPr>
      <w:r w:rsidRPr="00626A66">
        <w:rPr>
          <w:rStyle w:val="5yl5"/>
          <w:rFonts w:ascii="Times New Roman" w:hAnsi="Times New Roman" w:cs="Times New Roman"/>
          <w:sz w:val="24"/>
          <w:szCs w:val="24"/>
        </w:rPr>
        <w:t>Students</w:t>
      </w:r>
      <w:r w:rsidR="00351F32">
        <w:rPr>
          <w:rStyle w:val="5yl5"/>
          <w:rFonts w:ascii="Times New Roman" w:hAnsi="Times New Roman" w:cs="Times New Roman"/>
          <w:sz w:val="24"/>
          <w:szCs w:val="24"/>
        </w:rPr>
        <w:t xml:space="preserve"> can become empowered to be motivated</w:t>
      </w:r>
      <w:r w:rsidRPr="00626A66">
        <w:rPr>
          <w:rStyle w:val="5yl5"/>
          <w:rFonts w:ascii="Times New Roman" w:hAnsi="Times New Roman" w:cs="Times New Roman"/>
          <w:sz w:val="24"/>
          <w:szCs w:val="24"/>
        </w:rPr>
        <w:t xml:space="preserve"> in school by understanding other student</w:t>
      </w:r>
      <w:r w:rsidR="00351F32">
        <w:rPr>
          <w:rStyle w:val="5yl5"/>
          <w:rFonts w:ascii="Times New Roman" w:hAnsi="Times New Roman" w:cs="Times New Roman"/>
          <w:sz w:val="24"/>
          <w:szCs w:val="24"/>
        </w:rPr>
        <w:t>’</w:t>
      </w:r>
      <w:r w:rsidRPr="00626A66">
        <w:rPr>
          <w:rStyle w:val="5yl5"/>
          <w:rFonts w:ascii="Times New Roman" w:hAnsi="Times New Roman" w:cs="Times New Roman"/>
          <w:sz w:val="24"/>
          <w:szCs w:val="24"/>
        </w:rPr>
        <w:t xml:space="preserve">s wants and needs. Drama needs to be encouraged for all students. It enhances creativity and also promotes knowledgeable learning experiences where the students get to experience problems first hand and not just by reading them from a textbook. By actually applying what they know to real scenario </w:t>
      </w:r>
      <w:r w:rsidR="00351F32">
        <w:rPr>
          <w:rStyle w:val="5yl5"/>
          <w:rFonts w:ascii="Times New Roman" w:hAnsi="Times New Roman" w:cs="Times New Roman"/>
          <w:sz w:val="24"/>
          <w:szCs w:val="24"/>
        </w:rPr>
        <w:t>and trying multiple solutions to</w:t>
      </w:r>
      <w:r w:rsidRPr="00626A66">
        <w:rPr>
          <w:rStyle w:val="5yl5"/>
          <w:rFonts w:ascii="Times New Roman" w:hAnsi="Times New Roman" w:cs="Times New Roman"/>
          <w:sz w:val="24"/>
          <w:szCs w:val="24"/>
        </w:rPr>
        <w:t xml:space="preserve"> they find the correct one. Drama is a powerful subject and if used correctly can promote an unstoppable growth in any student.</w:t>
      </w: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p>
    <w:p w:rsidR="009213BC" w:rsidRDefault="009213BC" w:rsidP="00626A66">
      <w:pPr>
        <w:rPr>
          <w:rStyle w:val="5yl5"/>
          <w:rFonts w:ascii="Times New Roman" w:hAnsi="Times New Roman" w:cs="Times New Roman"/>
          <w:sz w:val="24"/>
          <w:szCs w:val="24"/>
        </w:rPr>
      </w:pPr>
      <w:bookmarkStart w:id="0" w:name="_GoBack"/>
      <w:bookmarkEnd w:id="0"/>
    </w:p>
    <w:p w:rsidR="00626A66" w:rsidRDefault="00626A66" w:rsidP="00626A66">
      <w:pPr>
        <w:jc w:val="center"/>
        <w:rPr>
          <w:rStyle w:val="5yl5"/>
          <w:rFonts w:ascii="Times New Roman" w:hAnsi="Times New Roman" w:cs="Times New Roman"/>
          <w:sz w:val="24"/>
          <w:szCs w:val="24"/>
        </w:rPr>
      </w:pPr>
      <w:r>
        <w:rPr>
          <w:rStyle w:val="5yl5"/>
          <w:rFonts w:ascii="Times New Roman" w:hAnsi="Times New Roman" w:cs="Times New Roman"/>
          <w:sz w:val="24"/>
          <w:szCs w:val="24"/>
        </w:rPr>
        <w:lastRenderedPageBreak/>
        <w:t>Reference</w:t>
      </w:r>
    </w:p>
    <w:p w:rsidR="00626A66" w:rsidRDefault="00626A66" w:rsidP="00626A66">
      <w:pPr>
        <w:jc w:val="center"/>
        <w:rPr>
          <w:rStyle w:val="5yl5"/>
          <w:rFonts w:ascii="Times New Roman" w:hAnsi="Times New Roman" w:cs="Times New Roman"/>
          <w:sz w:val="24"/>
          <w:szCs w:val="24"/>
        </w:rPr>
      </w:pPr>
      <w:proofErr w:type="spellStart"/>
      <w:proofErr w:type="gramStart"/>
      <w:r>
        <w:t>Vacca</w:t>
      </w:r>
      <w:proofErr w:type="spellEnd"/>
      <w:r>
        <w:t xml:space="preserve">, R., &amp; </w:t>
      </w:r>
      <w:proofErr w:type="spellStart"/>
      <w:r>
        <w:t>Vacca</w:t>
      </w:r>
      <w:proofErr w:type="spellEnd"/>
      <w:r>
        <w:t>, J. (1999).</w:t>
      </w:r>
      <w:proofErr w:type="gramEnd"/>
      <w:r>
        <w:t xml:space="preserve"> </w:t>
      </w:r>
      <w:r>
        <w:rPr>
          <w:i/>
          <w:iCs/>
        </w:rPr>
        <w:t>Content area reading: Literacy and learning across the curriculum</w:t>
      </w:r>
      <w:r>
        <w:t xml:space="preserve"> (6th </w:t>
      </w:r>
      <w:proofErr w:type="gramStart"/>
      <w:r>
        <w:t>ed</w:t>
      </w:r>
      <w:proofErr w:type="gramEnd"/>
      <w:r>
        <w:t>.). New York: Longman</w:t>
      </w:r>
    </w:p>
    <w:p w:rsidR="00626A66" w:rsidRDefault="00626A66" w:rsidP="00626A66">
      <w:pPr>
        <w:rPr>
          <w:rStyle w:val="5yl5"/>
          <w:rFonts w:ascii="Times New Roman" w:hAnsi="Times New Roman" w:cs="Times New Roman"/>
          <w:sz w:val="24"/>
          <w:szCs w:val="24"/>
        </w:rPr>
      </w:pPr>
    </w:p>
    <w:p w:rsidR="00626A66" w:rsidRDefault="00626A66" w:rsidP="00626A66">
      <w:pPr>
        <w:rPr>
          <w:rStyle w:val="5yl5"/>
          <w:rFonts w:ascii="Times New Roman" w:hAnsi="Times New Roman" w:cs="Times New Roman"/>
          <w:sz w:val="24"/>
          <w:szCs w:val="24"/>
        </w:rPr>
      </w:pPr>
    </w:p>
    <w:p w:rsidR="00626A66" w:rsidRPr="00626A66" w:rsidRDefault="00626A66" w:rsidP="00626A66">
      <w:pPr>
        <w:rPr>
          <w:rFonts w:ascii="Times New Roman" w:hAnsi="Times New Roman" w:cs="Times New Roman"/>
          <w:sz w:val="24"/>
          <w:szCs w:val="24"/>
        </w:rPr>
      </w:pPr>
    </w:p>
    <w:sectPr w:rsidR="00626A66" w:rsidRPr="00626A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8F"/>
    <w:rsid w:val="001D33BC"/>
    <w:rsid w:val="00351F32"/>
    <w:rsid w:val="0057038F"/>
    <w:rsid w:val="00626A66"/>
    <w:rsid w:val="007855F7"/>
    <w:rsid w:val="00921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70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7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2015-12-08T01:01:00Z</dcterms:created>
  <dcterms:modified xsi:type="dcterms:W3CDTF">2015-12-08T01:28:00Z</dcterms:modified>
</cp:coreProperties>
</file>