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113F0" w14:textId="77777777" w:rsidR="0049551C" w:rsidRDefault="00F56647">
      <w:pPr>
        <w:pStyle w:val="Normal1"/>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Melody </w:t>
      </w:r>
      <w:proofErr w:type="spellStart"/>
      <w:r>
        <w:rPr>
          <w:rFonts w:ascii="Times New Roman" w:eastAsia="Times New Roman" w:hAnsi="Times New Roman" w:cs="Times New Roman"/>
          <w:sz w:val="24"/>
          <w:szCs w:val="24"/>
        </w:rPr>
        <w:t>LaBonté</w:t>
      </w:r>
      <w:proofErr w:type="spellEnd"/>
    </w:p>
    <w:p w14:paraId="1436BFF9" w14:textId="77777777" w:rsidR="0049551C" w:rsidRDefault="00F56647">
      <w:pPr>
        <w:pStyle w:val="Normal1"/>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Multiliteracies Project</w:t>
      </w:r>
    </w:p>
    <w:p w14:paraId="136F6896" w14:textId="77777777" w:rsidR="0049551C" w:rsidRDefault="00F56647">
      <w:pPr>
        <w:pStyle w:val="Normal1"/>
        <w:shd w:val="clear" w:color="auto" w:fill="FFFFFF"/>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January 16th, 2019</w:t>
      </w:r>
    </w:p>
    <w:p w14:paraId="340BEDA7" w14:textId="77777777" w:rsidR="0049551C" w:rsidRDefault="00F56647">
      <w:pPr>
        <w:pStyle w:val="Normal1"/>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Literary Devices Escape Room</w:t>
      </w:r>
    </w:p>
    <w:p w14:paraId="48A8EB1F" w14:textId="77777777" w:rsidR="0049551C" w:rsidRDefault="00F56647">
      <w:pPr>
        <w:pStyle w:val="Normal1"/>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114300" distB="114300" distL="114300" distR="114300" wp14:anchorId="6C5E3FA7" wp14:editId="76BCE1B3">
            <wp:extent cx="804863" cy="1301194"/>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804863" cy="1301194"/>
                    </a:xfrm>
                    <a:prstGeom prst="rect">
                      <a:avLst/>
                    </a:prstGeom>
                    <a:ln/>
                  </pic:spPr>
                </pic:pic>
              </a:graphicData>
            </a:graphic>
          </wp:inline>
        </w:drawing>
      </w:r>
    </w:p>
    <w:p w14:paraId="1350DABB" w14:textId="77777777" w:rsidR="0049551C" w:rsidRDefault="0049551C">
      <w:pPr>
        <w:pStyle w:val="Normal1"/>
        <w:shd w:val="clear" w:color="auto" w:fill="FFFFFF"/>
        <w:jc w:val="center"/>
        <w:rPr>
          <w:rFonts w:ascii="Times New Roman" w:eastAsia="Times New Roman" w:hAnsi="Times New Roman" w:cs="Times New Roman"/>
          <w:b/>
          <w:sz w:val="28"/>
          <w:szCs w:val="28"/>
        </w:rPr>
      </w:pPr>
    </w:p>
    <w:p w14:paraId="1FE402F0"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Description </w:t>
      </w:r>
    </w:p>
    <w:p w14:paraId="09518436" w14:textId="77777777" w:rsidR="0049551C" w:rsidRDefault="0049551C">
      <w:pPr>
        <w:pStyle w:val="Normal1"/>
        <w:shd w:val="clear" w:color="auto" w:fill="FFFFFF"/>
        <w:rPr>
          <w:rFonts w:ascii="Times New Roman" w:eastAsia="Times New Roman" w:hAnsi="Times New Roman" w:cs="Times New Roman"/>
          <w:sz w:val="24"/>
          <w:szCs w:val="24"/>
        </w:rPr>
      </w:pPr>
    </w:p>
    <w:p w14:paraId="1749C8FC" w14:textId="77777777" w:rsidR="0049551C" w:rsidRDefault="00F56647">
      <w:pPr>
        <w:pStyle w:val="Normal1"/>
        <w:shd w:val="clear" w:color="auto" w:fill="FFFFFF"/>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in-class activity is based on the popular escape room games. Escape rooms are physical adventure games typically set in closed rooms wherein participants solve series of puzzles to reveal the clues needed to escape the rooms. For this activity, the escape room experience would be replicated by dividing the class into small groups and having them race to complete all of the puzzles, and thus find all of the clues, before the other groups. This specific escape room is meant to review literary devices. </w:t>
      </w:r>
    </w:p>
    <w:p w14:paraId="04B03C53" w14:textId="77777777" w:rsidR="0049551C" w:rsidRDefault="0049551C">
      <w:pPr>
        <w:pStyle w:val="Normal1"/>
        <w:shd w:val="clear" w:color="auto" w:fill="FFFFFF"/>
        <w:rPr>
          <w:rFonts w:ascii="Times New Roman" w:eastAsia="Times New Roman" w:hAnsi="Times New Roman" w:cs="Times New Roman"/>
          <w:sz w:val="24"/>
          <w:szCs w:val="24"/>
        </w:rPr>
      </w:pPr>
    </w:p>
    <w:p w14:paraId="7806E848" w14:textId="77777777" w:rsidR="0049551C" w:rsidRDefault="00F56647">
      <w:pPr>
        <w:pStyle w:val="Normal1"/>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Pedagogical Tool</w:t>
      </w:r>
    </w:p>
    <w:p w14:paraId="3C0A11D6" w14:textId="77777777" w:rsidR="0049551C" w:rsidRDefault="0049551C">
      <w:pPr>
        <w:pStyle w:val="Normal1"/>
        <w:shd w:val="clear" w:color="auto" w:fill="FFFFFF"/>
        <w:rPr>
          <w:rFonts w:ascii="Times New Roman" w:eastAsia="Times New Roman" w:hAnsi="Times New Roman" w:cs="Times New Roman"/>
          <w:sz w:val="28"/>
          <w:szCs w:val="28"/>
        </w:rPr>
      </w:pPr>
    </w:p>
    <w:p w14:paraId="695B05FF"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Teacher Instructions: Each of the six tasks, including instructions and materials, should be separated into a different envelope. A copy of each task should be made for each group. For example, if the class is divided into four groups, then enough task envelopes would need to be made for each of those groups to have all six envelopes (four copies of Task #1, four copies of Task #2, etc.). At the beginning of the activity, each group will start with Task #1. When they complete the task, they will be given a letter clue and the next task envelope. The teacher is responsible for checking each group’s work and giving them the next task and clue once it is completed accurately. The first group to complete all six tasks, and thus find all six letter clues spelling out the word “poetry,” will win the game. The letters may be handed out in a random order and should spell out an answer to the quest. In this case, the class would be prompted to use the letter clues to decipher the topic of our new unit.</w:t>
      </w:r>
    </w:p>
    <w:p w14:paraId="6401FDDF"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Instructions: Students are detectives that must decipher the topic of our new unit! Complete each task accurately and receive a letter clue that will help you piece together the topic!</w:t>
      </w:r>
    </w:p>
    <w:p w14:paraId="3B7545FA" w14:textId="77777777" w:rsidR="0049551C" w:rsidRDefault="0049551C">
      <w:pPr>
        <w:pStyle w:val="Normal1"/>
        <w:shd w:val="clear" w:color="auto" w:fill="FFFFFF"/>
        <w:rPr>
          <w:rFonts w:ascii="Times New Roman" w:eastAsia="Times New Roman" w:hAnsi="Times New Roman" w:cs="Times New Roman"/>
          <w:sz w:val="24"/>
          <w:szCs w:val="24"/>
        </w:rPr>
      </w:pPr>
    </w:p>
    <w:p w14:paraId="1D0A6C3A"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Letter Clues: </w:t>
      </w:r>
    </w:p>
    <w:p w14:paraId="33E6AFD5"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9551C" w14:paraId="49E45934" w14:textId="77777777">
        <w:tc>
          <w:tcPr>
            <w:tcW w:w="1560" w:type="dxa"/>
            <w:shd w:val="clear" w:color="auto" w:fill="auto"/>
            <w:tcMar>
              <w:top w:w="100" w:type="dxa"/>
              <w:left w:w="100" w:type="dxa"/>
              <w:bottom w:w="100" w:type="dxa"/>
              <w:right w:w="100" w:type="dxa"/>
            </w:tcMar>
          </w:tcPr>
          <w:p w14:paraId="33F45226"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P</w:t>
            </w:r>
          </w:p>
        </w:tc>
        <w:tc>
          <w:tcPr>
            <w:tcW w:w="1560" w:type="dxa"/>
            <w:shd w:val="clear" w:color="auto" w:fill="auto"/>
            <w:tcMar>
              <w:top w:w="100" w:type="dxa"/>
              <w:left w:w="100" w:type="dxa"/>
              <w:bottom w:w="100" w:type="dxa"/>
              <w:right w:w="100" w:type="dxa"/>
            </w:tcMar>
          </w:tcPr>
          <w:p w14:paraId="3F00587E"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O</w:t>
            </w:r>
          </w:p>
        </w:tc>
        <w:tc>
          <w:tcPr>
            <w:tcW w:w="1560" w:type="dxa"/>
            <w:shd w:val="clear" w:color="auto" w:fill="auto"/>
            <w:tcMar>
              <w:top w:w="100" w:type="dxa"/>
              <w:left w:w="100" w:type="dxa"/>
              <w:bottom w:w="100" w:type="dxa"/>
              <w:right w:w="100" w:type="dxa"/>
            </w:tcMar>
          </w:tcPr>
          <w:p w14:paraId="0B4FA7B4"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E</w:t>
            </w:r>
          </w:p>
        </w:tc>
        <w:tc>
          <w:tcPr>
            <w:tcW w:w="1560" w:type="dxa"/>
            <w:shd w:val="clear" w:color="auto" w:fill="auto"/>
            <w:tcMar>
              <w:top w:w="100" w:type="dxa"/>
              <w:left w:w="100" w:type="dxa"/>
              <w:bottom w:w="100" w:type="dxa"/>
              <w:right w:w="100" w:type="dxa"/>
            </w:tcMar>
          </w:tcPr>
          <w:p w14:paraId="09E15446"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T</w:t>
            </w:r>
          </w:p>
        </w:tc>
        <w:tc>
          <w:tcPr>
            <w:tcW w:w="1560" w:type="dxa"/>
            <w:shd w:val="clear" w:color="auto" w:fill="auto"/>
            <w:tcMar>
              <w:top w:w="100" w:type="dxa"/>
              <w:left w:w="100" w:type="dxa"/>
              <w:bottom w:w="100" w:type="dxa"/>
              <w:right w:w="100" w:type="dxa"/>
            </w:tcMar>
          </w:tcPr>
          <w:p w14:paraId="246AB788"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R</w:t>
            </w:r>
          </w:p>
        </w:tc>
        <w:tc>
          <w:tcPr>
            <w:tcW w:w="1560" w:type="dxa"/>
            <w:shd w:val="clear" w:color="auto" w:fill="auto"/>
            <w:tcMar>
              <w:top w:w="100" w:type="dxa"/>
              <w:left w:w="100" w:type="dxa"/>
              <w:bottom w:w="100" w:type="dxa"/>
              <w:right w:w="100" w:type="dxa"/>
            </w:tcMar>
          </w:tcPr>
          <w:p w14:paraId="2D0F956E"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Y</w:t>
            </w:r>
          </w:p>
        </w:tc>
      </w:tr>
      <w:tr w:rsidR="0049551C" w14:paraId="13185B08" w14:textId="77777777">
        <w:tc>
          <w:tcPr>
            <w:tcW w:w="1560" w:type="dxa"/>
            <w:shd w:val="clear" w:color="auto" w:fill="auto"/>
            <w:tcMar>
              <w:top w:w="100" w:type="dxa"/>
              <w:left w:w="100" w:type="dxa"/>
              <w:bottom w:w="100" w:type="dxa"/>
              <w:right w:w="100" w:type="dxa"/>
            </w:tcMar>
          </w:tcPr>
          <w:p w14:paraId="583EFB3A"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P</w:t>
            </w:r>
          </w:p>
        </w:tc>
        <w:tc>
          <w:tcPr>
            <w:tcW w:w="1560" w:type="dxa"/>
            <w:shd w:val="clear" w:color="auto" w:fill="auto"/>
            <w:tcMar>
              <w:top w:w="100" w:type="dxa"/>
              <w:left w:w="100" w:type="dxa"/>
              <w:bottom w:w="100" w:type="dxa"/>
              <w:right w:w="100" w:type="dxa"/>
            </w:tcMar>
          </w:tcPr>
          <w:p w14:paraId="0338CA06"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O</w:t>
            </w:r>
          </w:p>
        </w:tc>
        <w:tc>
          <w:tcPr>
            <w:tcW w:w="1560" w:type="dxa"/>
            <w:shd w:val="clear" w:color="auto" w:fill="auto"/>
            <w:tcMar>
              <w:top w:w="100" w:type="dxa"/>
              <w:left w:w="100" w:type="dxa"/>
              <w:bottom w:w="100" w:type="dxa"/>
              <w:right w:w="100" w:type="dxa"/>
            </w:tcMar>
          </w:tcPr>
          <w:p w14:paraId="34AAF583"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E</w:t>
            </w:r>
          </w:p>
        </w:tc>
        <w:tc>
          <w:tcPr>
            <w:tcW w:w="1560" w:type="dxa"/>
            <w:shd w:val="clear" w:color="auto" w:fill="auto"/>
            <w:tcMar>
              <w:top w:w="100" w:type="dxa"/>
              <w:left w:w="100" w:type="dxa"/>
              <w:bottom w:w="100" w:type="dxa"/>
              <w:right w:w="100" w:type="dxa"/>
            </w:tcMar>
          </w:tcPr>
          <w:p w14:paraId="1D997850"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T</w:t>
            </w:r>
          </w:p>
        </w:tc>
        <w:tc>
          <w:tcPr>
            <w:tcW w:w="1560" w:type="dxa"/>
            <w:shd w:val="clear" w:color="auto" w:fill="auto"/>
            <w:tcMar>
              <w:top w:w="100" w:type="dxa"/>
              <w:left w:w="100" w:type="dxa"/>
              <w:bottom w:w="100" w:type="dxa"/>
              <w:right w:w="100" w:type="dxa"/>
            </w:tcMar>
          </w:tcPr>
          <w:p w14:paraId="23A957C0"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R</w:t>
            </w:r>
          </w:p>
        </w:tc>
        <w:tc>
          <w:tcPr>
            <w:tcW w:w="1560" w:type="dxa"/>
            <w:shd w:val="clear" w:color="auto" w:fill="auto"/>
            <w:tcMar>
              <w:top w:w="100" w:type="dxa"/>
              <w:left w:w="100" w:type="dxa"/>
              <w:bottom w:w="100" w:type="dxa"/>
              <w:right w:w="100" w:type="dxa"/>
            </w:tcMar>
          </w:tcPr>
          <w:p w14:paraId="32982D8D"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Y</w:t>
            </w:r>
          </w:p>
        </w:tc>
      </w:tr>
      <w:tr w:rsidR="0049551C" w14:paraId="4994B470" w14:textId="77777777">
        <w:tc>
          <w:tcPr>
            <w:tcW w:w="1560" w:type="dxa"/>
            <w:shd w:val="clear" w:color="auto" w:fill="auto"/>
            <w:tcMar>
              <w:top w:w="100" w:type="dxa"/>
              <w:left w:w="100" w:type="dxa"/>
              <w:bottom w:w="100" w:type="dxa"/>
              <w:right w:w="100" w:type="dxa"/>
            </w:tcMar>
          </w:tcPr>
          <w:p w14:paraId="28690F75"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P</w:t>
            </w:r>
          </w:p>
        </w:tc>
        <w:tc>
          <w:tcPr>
            <w:tcW w:w="1560" w:type="dxa"/>
            <w:shd w:val="clear" w:color="auto" w:fill="auto"/>
            <w:tcMar>
              <w:top w:w="100" w:type="dxa"/>
              <w:left w:w="100" w:type="dxa"/>
              <w:bottom w:w="100" w:type="dxa"/>
              <w:right w:w="100" w:type="dxa"/>
            </w:tcMar>
          </w:tcPr>
          <w:p w14:paraId="6182D544"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O</w:t>
            </w:r>
          </w:p>
        </w:tc>
        <w:tc>
          <w:tcPr>
            <w:tcW w:w="1560" w:type="dxa"/>
            <w:shd w:val="clear" w:color="auto" w:fill="auto"/>
            <w:tcMar>
              <w:top w:w="100" w:type="dxa"/>
              <w:left w:w="100" w:type="dxa"/>
              <w:bottom w:w="100" w:type="dxa"/>
              <w:right w:w="100" w:type="dxa"/>
            </w:tcMar>
          </w:tcPr>
          <w:p w14:paraId="733C82C4"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E</w:t>
            </w:r>
          </w:p>
        </w:tc>
        <w:tc>
          <w:tcPr>
            <w:tcW w:w="1560" w:type="dxa"/>
            <w:shd w:val="clear" w:color="auto" w:fill="auto"/>
            <w:tcMar>
              <w:top w:w="100" w:type="dxa"/>
              <w:left w:w="100" w:type="dxa"/>
              <w:bottom w:w="100" w:type="dxa"/>
              <w:right w:w="100" w:type="dxa"/>
            </w:tcMar>
          </w:tcPr>
          <w:p w14:paraId="73719D13"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T</w:t>
            </w:r>
          </w:p>
        </w:tc>
        <w:tc>
          <w:tcPr>
            <w:tcW w:w="1560" w:type="dxa"/>
            <w:shd w:val="clear" w:color="auto" w:fill="auto"/>
            <w:tcMar>
              <w:top w:w="100" w:type="dxa"/>
              <w:left w:w="100" w:type="dxa"/>
              <w:bottom w:w="100" w:type="dxa"/>
              <w:right w:w="100" w:type="dxa"/>
            </w:tcMar>
          </w:tcPr>
          <w:p w14:paraId="68A3D61D"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R</w:t>
            </w:r>
          </w:p>
        </w:tc>
        <w:tc>
          <w:tcPr>
            <w:tcW w:w="1560" w:type="dxa"/>
            <w:shd w:val="clear" w:color="auto" w:fill="auto"/>
            <w:tcMar>
              <w:top w:w="100" w:type="dxa"/>
              <w:left w:w="100" w:type="dxa"/>
              <w:bottom w:w="100" w:type="dxa"/>
              <w:right w:w="100" w:type="dxa"/>
            </w:tcMar>
          </w:tcPr>
          <w:p w14:paraId="705A0C3F"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Y</w:t>
            </w:r>
          </w:p>
        </w:tc>
      </w:tr>
      <w:tr w:rsidR="0049551C" w14:paraId="07F35DE8" w14:textId="77777777">
        <w:tc>
          <w:tcPr>
            <w:tcW w:w="1560" w:type="dxa"/>
            <w:shd w:val="clear" w:color="auto" w:fill="auto"/>
            <w:tcMar>
              <w:top w:w="100" w:type="dxa"/>
              <w:left w:w="100" w:type="dxa"/>
              <w:bottom w:w="100" w:type="dxa"/>
              <w:right w:w="100" w:type="dxa"/>
            </w:tcMar>
          </w:tcPr>
          <w:p w14:paraId="68DB07B9"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P</w:t>
            </w:r>
          </w:p>
        </w:tc>
        <w:tc>
          <w:tcPr>
            <w:tcW w:w="1560" w:type="dxa"/>
            <w:shd w:val="clear" w:color="auto" w:fill="auto"/>
            <w:tcMar>
              <w:top w:w="100" w:type="dxa"/>
              <w:left w:w="100" w:type="dxa"/>
              <w:bottom w:w="100" w:type="dxa"/>
              <w:right w:w="100" w:type="dxa"/>
            </w:tcMar>
          </w:tcPr>
          <w:p w14:paraId="35C438A6"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O</w:t>
            </w:r>
          </w:p>
        </w:tc>
        <w:tc>
          <w:tcPr>
            <w:tcW w:w="1560" w:type="dxa"/>
            <w:shd w:val="clear" w:color="auto" w:fill="auto"/>
            <w:tcMar>
              <w:top w:w="100" w:type="dxa"/>
              <w:left w:w="100" w:type="dxa"/>
              <w:bottom w:w="100" w:type="dxa"/>
              <w:right w:w="100" w:type="dxa"/>
            </w:tcMar>
          </w:tcPr>
          <w:p w14:paraId="43BDF61F"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E</w:t>
            </w:r>
          </w:p>
        </w:tc>
        <w:tc>
          <w:tcPr>
            <w:tcW w:w="1560" w:type="dxa"/>
            <w:shd w:val="clear" w:color="auto" w:fill="auto"/>
            <w:tcMar>
              <w:top w:w="100" w:type="dxa"/>
              <w:left w:w="100" w:type="dxa"/>
              <w:bottom w:w="100" w:type="dxa"/>
              <w:right w:w="100" w:type="dxa"/>
            </w:tcMar>
          </w:tcPr>
          <w:p w14:paraId="6997D77B"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T</w:t>
            </w:r>
          </w:p>
        </w:tc>
        <w:tc>
          <w:tcPr>
            <w:tcW w:w="1560" w:type="dxa"/>
            <w:shd w:val="clear" w:color="auto" w:fill="auto"/>
            <w:tcMar>
              <w:top w:w="100" w:type="dxa"/>
              <w:left w:w="100" w:type="dxa"/>
              <w:bottom w:w="100" w:type="dxa"/>
              <w:right w:w="100" w:type="dxa"/>
            </w:tcMar>
          </w:tcPr>
          <w:p w14:paraId="013269D2"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R</w:t>
            </w:r>
          </w:p>
        </w:tc>
        <w:tc>
          <w:tcPr>
            <w:tcW w:w="1560" w:type="dxa"/>
            <w:shd w:val="clear" w:color="auto" w:fill="auto"/>
            <w:tcMar>
              <w:top w:w="100" w:type="dxa"/>
              <w:left w:w="100" w:type="dxa"/>
              <w:bottom w:w="100" w:type="dxa"/>
              <w:right w:w="100" w:type="dxa"/>
            </w:tcMar>
          </w:tcPr>
          <w:p w14:paraId="0612527E" w14:textId="77777777" w:rsidR="0049551C" w:rsidRDefault="00F56647">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sz w:val="120"/>
                <w:szCs w:val="120"/>
              </w:rPr>
            </w:pPr>
            <w:r>
              <w:rPr>
                <w:rFonts w:ascii="Times New Roman" w:eastAsia="Times New Roman" w:hAnsi="Times New Roman" w:cs="Times New Roman"/>
                <w:b/>
                <w:sz w:val="120"/>
                <w:szCs w:val="120"/>
              </w:rPr>
              <w:t>Y</w:t>
            </w:r>
          </w:p>
        </w:tc>
      </w:tr>
    </w:tbl>
    <w:p w14:paraId="1E6639C0" w14:textId="77777777" w:rsidR="0049551C" w:rsidRDefault="0049551C">
      <w:pPr>
        <w:pStyle w:val="Normal1"/>
        <w:shd w:val="clear" w:color="auto" w:fill="FFFFFF"/>
        <w:rPr>
          <w:rFonts w:ascii="Times New Roman" w:eastAsia="Times New Roman" w:hAnsi="Times New Roman" w:cs="Times New Roman"/>
          <w:sz w:val="24"/>
          <w:szCs w:val="24"/>
        </w:rPr>
      </w:pPr>
    </w:p>
    <w:p w14:paraId="52C23241"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*Disclaimer: in this case, the clues are letters used to spell out the word “poetry” because this activity is being used as an introduction to the poetry unit; however, individual teachers can choose to create differentiate clues. Sone alternate ideas include using numbers to unlock a treasure box or clues to the location of the prize.</w:t>
      </w:r>
    </w:p>
    <w:p w14:paraId="7F0EB9CE" w14:textId="77777777" w:rsidR="0049551C" w:rsidRDefault="0049551C">
      <w:pPr>
        <w:pStyle w:val="Normal1"/>
        <w:shd w:val="clear" w:color="auto" w:fill="FFFFFF"/>
        <w:rPr>
          <w:rFonts w:ascii="Times New Roman" w:eastAsia="Times New Roman" w:hAnsi="Times New Roman" w:cs="Times New Roman"/>
          <w:sz w:val="24"/>
          <w:szCs w:val="24"/>
        </w:rPr>
      </w:pPr>
    </w:p>
    <w:p w14:paraId="72FB1E00"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Tasks: </w:t>
      </w:r>
      <w:hyperlink r:id="rId6">
        <w:r>
          <w:rPr>
            <w:rFonts w:ascii="Times New Roman" w:eastAsia="Times New Roman" w:hAnsi="Times New Roman" w:cs="Times New Roman"/>
            <w:color w:val="1155CC"/>
            <w:sz w:val="24"/>
            <w:szCs w:val="24"/>
            <w:u w:val="single"/>
          </w:rPr>
          <w:t>Link to PDF</w:t>
        </w:r>
      </w:hyperlink>
    </w:p>
    <w:p w14:paraId="26BAE41B" w14:textId="77777777" w:rsidR="0049551C" w:rsidRDefault="0049551C">
      <w:pPr>
        <w:pStyle w:val="Normal1"/>
        <w:shd w:val="clear" w:color="auto" w:fill="FFFFFF"/>
        <w:rPr>
          <w:rFonts w:ascii="Times New Roman" w:eastAsia="Times New Roman" w:hAnsi="Times New Roman" w:cs="Times New Roman"/>
          <w:sz w:val="24"/>
          <w:szCs w:val="24"/>
        </w:rPr>
      </w:pPr>
    </w:p>
    <w:p w14:paraId="6ACDAE42" w14:textId="77777777" w:rsidR="0049551C" w:rsidRDefault="0049551C">
      <w:pPr>
        <w:pStyle w:val="Normal1"/>
        <w:shd w:val="clear" w:color="auto" w:fill="FFFFFF"/>
        <w:rPr>
          <w:rFonts w:ascii="Times New Roman" w:eastAsia="Times New Roman" w:hAnsi="Times New Roman" w:cs="Times New Roman"/>
          <w:sz w:val="24"/>
          <w:szCs w:val="24"/>
        </w:rPr>
      </w:pPr>
    </w:p>
    <w:p w14:paraId="6FA2FAA2" w14:textId="77777777" w:rsidR="0049551C" w:rsidRDefault="0049551C">
      <w:pPr>
        <w:pStyle w:val="Normal1"/>
        <w:shd w:val="clear" w:color="auto" w:fill="FFFFFF"/>
        <w:rPr>
          <w:rFonts w:ascii="Times New Roman" w:eastAsia="Times New Roman" w:hAnsi="Times New Roman" w:cs="Times New Roman"/>
          <w:sz w:val="24"/>
          <w:szCs w:val="24"/>
        </w:rPr>
      </w:pPr>
    </w:p>
    <w:p w14:paraId="5A75FEFA" w14:textId="77777777" w:rsidR="0049551C" w:rsidRDefault="0049551C">
      <w:pPr>
        <w:pStyle w:val="Normal1"/>
        <w:shd w:val="clear" w:color="auto" w:fill="FFFFFF"/>
        <w:rPr>
          <w:rFonts w:ascii="Times New Roman" w:eastAsia="Times New Roman" w:hAnsi="Times New Roman" w:cs="Times New Roman"/>
          <w:sz w:val="24"/>
          <w:szCs w:val="24"/>
        </w:rPr>
      </w:pPr>
    </w:p>
    <w:p w14:paraId="7BC3ACD6" w14:textId="77777777" w:rsidR="0049551C" w:rsidRDefault="0049551C">
      <w:pPr>
        <w:pStyle w:val="Normal1"/>
        <w:shd w:val="clear" w:color="auto" w:fill="FFFFFF"/>
        <w:rPr>
          <w:rFonts w:ascii="Times New Roman" w:eastAsia="Times New Roman" w:hAnsi="Times New Roman" w:cs="Times New Roman"/>
          <w:sz w:val="24"/>
          <w:szCs w:val="24"/>
        </w:rPr>
      </w:pPr>
    </w:p>
    <w:p w14:paraId="1CCA7CCA" w14:textId="77777777" w:rsidR="0049551C" w:rsidRDefault="0049551C">
      <w:pPr>
        <w:pStyle w:val="Normal1"/>
        <w:shd w:val="clear" w:color="auto" w:fill="FFFFFF"/>
        <w:rPr>
          <w:rFonts w:ascii="Times New Roman" w:eastAsia="Times New Roman" w:hAnsi="Times New Roman" w:cs="Times New Roman"/>
          <w:sz w:val="24"/>
          <w:szCs w:val="24"/>
        </w:rPr>
      </w:pPr>
    </w:p>
    <w:p w14:paraId="1F220C5B" w14:textId="77777777" w:rsidR="00F56647" w:rsidRDefault="00F56647">
      <w:pPr>
        <w:pStyle w:val="Normal1"/>
        <w:shd w:val="clear" w:color="auto" w:fill="FFFFFF"/>
        <w:rPr>
          <w:rFonts w:ascii="Times New Roman" w:eastAsia="Times New Roman" w:hAnsi="Times New Roman" w:cs="Times New Roman"/>
          <w:sz w:val="24"/>
          <w:szCs w:val="24"/>
        </w:rPr>
      </w:pPr>
    </w:p>
    <w:p w14:paraId="7840B0A8" w14:textId="77777777" w:rsidR="00F56647" w:rsidRDefault="00F56647">
      <w:pPr>
        <w:pStyle w:val="Normal1"/>
        <w:shd w:val="clear" w:color="auto" w:fill="FFFFFF"/>
        <w:rPr>
          <w:rFonts w:ascii="Times New Roman" w:eastAsia="Times New Roman" w:hAnsi="Times New Roman" w:cs="Times New Roman"/>
          <w:sz w:val="24"/>
          <w:szCs w:val="24"/>
        </w:rPr>
      </w:pPr>
    </w:p>
    <w:p w14:paraId="64C626AC" w14:textId="77777777" w:rsidR="00F56647" w:rsidRDefault="00F56647">
      <w:pPr>
        <w:pStyle w:val="Normal1"/>
        <w:shd w:val="clear" w:color="auto" w:fill="FFFFFF"/>
        <w:rPr>
          <w:rFonts w:ascii="Times New Roman" w:eastAsia="Times New Roman" w:hAnsi="Times New Roman" w:cs="Times New Roman"/>
          <w:sz w:val="24"/>
          <w:szCs w:val="24"/>
        </w:rPr>
      </w:pPr>
    </w:p>
    <w:p w14:paraId="20C68840" w14:textId="77777777" w:rsidR="00F56647" w:rsidRDefault="00F56647">
      <w:pPr>
        <w:pStyle w:val="Normal1"/>
        <w:shd w:val="clear" w:color="auto" w:fill="FFFFFF"/>
        <w:rPr>
          <w:rFonts w:ascii="Times New Roman" w:eastAsia="Times New Roman" w:hAnsi="Times New Roman" w:cs="Times New Roman"/>
          <w:sz w:val="24"/>
          <w:szCs w:val="24"/>
        </w:rPr>
      </w:pPr>
    </w:p>
    <w:p w14:paraId="7B65CB13" w14:textId="77777777" w:rsidR="00F56647" w:rsidRDefault="00F56647">
      <w:pPr>
        <w:pStyle w:val="Normal1"/>
        <w:shd w:val="clear" w:color="auto" w:fill="FFFFFF"/>
        <w:rPr>
          <w:rFonts w:ascii="Times New Roman" w:eastAsia="Times New Roman" w:hAnsi="Times New Roman" w:cs="Times New Roman"/>
          <w:sz w:val="24"/>
          <w:szCs w:val="24"/>
        </w:rPr>
      </w:pPr>
    </w:p>
    <w:p w14:paraId="0B2C9137"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Task 1: Personification</w:t>
      </w:r>
    </w:p>
    <w:p w14:paraId="47CBA174"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72B8FEE" wp14:editId="6D3D79B2">
            <wp:extent cx="5943600" cy="42037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203700"/>
                    </a:xfrm>
                    <a:prstGeom prst="rect">
                      <a:avLst/>
                    </a:prstGeom>
                    <a:ln/>
                  </pic:spPr>
                </pic:pic>
              </a:graphicData>
            </a:graphic>
          </wp:inline>
        </w:drawing>
      </w:r>
    </w:p>
    <w:p w14:paraId="69FDBB00"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9551C" w14:paraId="349365FA" w14:textId="77777777">
        <w:tc>
          <w:tcPr>
            <w:tcW w:w="4680" w:type="dxa"/>
            <w:shd w:val="clear" w:color="auto" w:fill="auto"/>
            <w:tcMar>
              <w:top w:w="100" w:type="dxa"/>
              <w:left w:w="100" w:type="dxa"/>
              <w:bottom w:w="100" w:type="dxa"/>
              <w:right w:w="100" w:type="dxa"/>
            </w:tcMar>
          </w:tcPr>
          <w:p w14:paraId="45FBE35D"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A729281" wp14:editId="486B4DFB">
                  <wp:extent cx="2838450" cy="28321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838450" cy="28321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B4E43FE"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79B7E55" wp14:editId="034A6F28">
                  <wp:extent cx="2838450" cy="2844800"/>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838450" cy="2844800"/>
                          </a:xfrm>
                          <a:prstGeom prst="rect">
                            <a:avLst/>
                          </a:prstGeom>
                          <a:ln/>
                        </pic:spPr>
                      </pic:pic>
                    </a:graphicData>
                  </a:graphic>
                </wp:inline>
              </w:drawing>
            </w:r>
          </w:p>
        </w:tc>
      </w:tr>
      <w:tr w:rsidR="0049551C" w14:paraId="33C3B6D2" w14:textId="77777777">
        <w:tc>
          <w:tcPr>
            <w:tcW w:w="4680" w:type="dxa"/>
            <w:shd w:val="clear" w:color="auto" w:fill="auto"/>
            <w:tcMar>
              <w:top w:w="100" w:type="dxa"/>
              <w:left w:w="100" w:type="dxa"/>
              <w:bottom w:w="100" w:type="dxa"/>
              <w:right w:w="100" w:type="dxa"/>
            </w:tcMar>
          </w:tcPr>
          <w:p w14:paraId="15BC07A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996F0B3" wp14:editId="0E9CF274">
                  <wp:extent cx="2838450" cy="184308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838450" cy="18430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97E77B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60DF414" wp14:editId="505975FC">
                  <wp:extent cx="2838450" cy="21336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838450" cy="2133600"/>
                          </a:xfrm>
                          <a:prstGeom prst="rect">
                            <a:avLst/>
                          </a:prstGeom>
                          <a:ln/>
                        </pic:spPr>
                      </pic:pic>
                    </a:graphicData>
                  </a:graphic>
                </wp:inline>
              </w:drawing>
            </w:r>
          </w:p>
        </w:tc>
      </w:tr>
    </w:tbl>
    <w:p w14:paraId="76495C1F" w14:textId="77777777" w:rsidR="0049551C" w:rsidRDefault="0049551C">
      <w:pPr>
        <w:pStyle w:val="Normal1"/>
        <w:shd w:val="clear" w:color="auto" w:fill="FFFFFF"/>
        <w:rPr>
          <w:rFonts w:ascii="Times New Roman" w:eastAsia="Times New Roman" w:hAnsi="Times New Roman" w:cs="Times New Roman"/>
          <w:sz w:val="24"/>
          <w:szCs w:val="24"/>
        </w:rPr>
      </w:pPr>
    </w:p>
    <w:p w14:paraId="775FF630"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Task 2: Imagery</w:t>
      </w:r>
    </w:p>
    <w:p w14:paraId="3774830D" w14:textId="77777777" w:rsidR="0049551C" w:rsidRDefault="0049551C">
      <w:pPr>
        <w:pStyle w:val="Normal1"/>
        <w:shd w:val="clear" w:color="auto" w:fill="FFFFFF"/>
        <w:rPr>
          <w:rFonts w:ascii="Times New Roman" w:eastAsia="Times New Roman" w:hAnsi="Times New Roman" w:cs="Times New Roman"/>
          <w:sz w:val="24"/>
          <w:szCs w:val="24"/>
        </w:rPr>
      </w:pPr>
    </w:p>
    <w:p w14:paraId="0BD46E0E"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31032C5" wp14:editId="6F786A75">
            <wp:extent cx="5943600" cy="42545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254500"/>
                    </a:xfrm>
                    <a:prstGeom prst="rect">
                      <a:avLst/>
                    </a:prstGeom>
                    <a:ln/>
                  </pic:spPr>
                </pic:pic>
              </a:graphicData>
            </a:graphic>
          </wp:inline>
        </w:drawing>
      </w:r>
    </w:p>
    <w:p w14:paraId="6F8ECAE0"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9551C" w14:paraId="1C8789E1" w14:textId="77777777">
        <w:tc>
          <w:tcPr>
            <w:tcW w:w="9360" w:type="dxa"/>
            <w:shd w:val="clear" w:color="auto" w:fill="auto"/>
            <w:tcMar>
              <w:top w:w="100" w:type="dxa"/>
              <w:left w:w="100" w:type="dxa"/>
              <w:bottom w:w="100" w:type="dxa"/>
              <w:right w:w="100" w:type="dxa"/>
            </w:tcMar>
          </w:tcPr>
          <w:p w14:paraId="5409F1A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99901DD" wp14:editId="7DE962C2">
                  <wp:extent cx="5810250" cy="38608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810250" cy="3860800"/>
                          </a:xfrm>
                          <a:prstGeom prst="rect">
                            <a:avLst/>
                          </a:prstGeom>
                          <a:ln/>
                        </pic:spPr>
                      </pic:pic>
                    </a:graphicData>
                  </a:graphic>
                </wp:inline>
              </w:drawing>
            </w:r>
          </w:p>
        </w:tc>
      </w:tr>
      <w:tr w:rsidR="0049551C" w14:paraId="0C2CE21D" w14:textId="77777777">
        <w:tc>
          <w:tcPr>
            <w:tcW w:w="9360" w:type="dxa"/>
            <w:shd w:val="clear" w:color="auto" w:fill="auto"/>
            <w:tcMar>
              <w:top w:w="100" w:type="dxa"/>
              <w:left w:w="100" w:type="dxa"/>
              <w:bottom w:w="100" w:type="dxa"/>
              <w:right w:w="100" w:type="dxa"/>
            </w:tcMar>
          </w:tcPr>
          <w:p w14:paraId="16C12EC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D7EA6D5" wp14:editId="7ED32B0B">
                  <wp:extent cx="5810250" cy="32639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810250" cy="3263900"/>
                          </a:xfrm>
                          <a:prstGeom prst="rect">
                            <a:avLst/>
                          </a:prstGeom>
                          <a:ln/>
                        </pic:spPr>
                      </pic:pic>
                    </a:graphicData>
                  </a:graphic>
                </wp:inline>
              </w:drawing>
            </w:r>
          </w:p>
        </w:tc>
      </w:tr>
      <w:tr w:rsidR="0049551C" w14:paraId="484930D2" w14:textId="77777777">
        <w:tc>
          <w:tcPr>
            <w:tcW w:w="9360" w:type="dxa"/>
            <w:shd w:val="clear" w:color="auto" w:fill="auto"/>
            <w:tcMar>
              <w:top w:w="100" w:type="dxa"/>
              <w:left w:w="100" w:type="dxa"/>
              <w:bottom w:w="100" w:type="dxa"/>
              <w:right w:w="100" w:type="dxa"/>
            </w:tcMar>
          </w:tcPr>
          <w:p w14:paraId="30EB272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062733F8" wp14:editId="29016505">
                  <wp:extent cx="5834063" cy="388230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34063" cy="3882303"/>
                          </a:xfrm>
                          <a:prstGeom prst="rect">
                            <a:avLst/>
                          </a:prstGeom>
                          <a:ln/>
                        </pic:spPr>
                      </pic:pic>
                    </a:graphicData>
                  </a:graphic>
                </wp:inline>
              </w:drawing>
            </w:r>
          </w:p>
        </w:tc>
      </w:tr>
      <w:tr w:rsidR="0049551C" w14:paraId="2A6904B4" w14:textId="77777777">
        <w:tc>
          <w:tcPr>
            <w:tcW w:w="9360" w:type="dxa"/>
            <w:shd w:val="clear" w:color="auto" w:fill="auto"/>
            <w:tcMar>
              <w:top w:w="100" w:type="dxa"/>
              <w:left w:w="100" w:type="dxa"/>
              <w:bottom w:w="100" w:type="dxa"/>
              <w:right w:w="100" w:type="dxa"/>
            </w:tcMar>
          </w:tcPr>
          <w:p w14:paraId="3AE2D09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58D45F0" wp14:editId="07C0C8DB">
                  <wp:extent cx="5810250" cy="32639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810250" cy="3263900"/>
                          </a:xfrm>
                          <a:prstGeom prst="rect">
                            <a:avLst/>
                          </a:prstGeom>
                          <a:ln/>
                        </pic:spPr>
                      </pic:pic>
                    </a:graphicData>
                  </a:graphic>
                </wp:inline>
              </w:drawing>
            </w:r>
          </w:p>
        </w:tc>
      </w:tr>
    </w:tbl>
    <w:p w14:paraId="19E62AAF" w14:textId="77777777" w:rsidR="0049551C" w:rsidRDefault="0049551C">
      <w:pPr>
        <w:pStyle w:val="Normal1"/>
        <w:shd w:val="clear" w:color="auto" w:fill="FFFFFF"/>
        <w:rPr>
          <w:rFonts w:ascii="Times New Roman" w:eastAsia="Times New Roman" w:hAnsi="Times New Roman" w:cs="Times New Roman"/>
          <w:sz w:val="24"/>
          <w:szCs w:val="24"/>
        </w:rPr>
      </w:pPr>
    </w:p>
    <w:p w14:paraId="2E004561" w14:textId="77777777" w:rsidR="0049551C" w:rsidRDefault="0049551C">
      <w:pPr>
        <w:pStyle w:val="Normal1"/>
        <w:shd w:val="clear" w:color="auto" w:fill="FFFFFF"/>
        <w:rPr>
          <w:rFonts w:ascii="Times New Roman" w:eastAsia="Times New Roman" w:hAnsi="Times New Roman" w:cs="Times New Roman"/>
          <w:sz w:val="24"/>
          <w:szCs w:val="24"/>
        </w:rPr>
      </w:pPr>
    </w:p>
    <w:p w14:paraId="5B7270DB" w14:textId="77777777" w:rsidR="00F56647" w:rsidRDefault="00F56647">
      <w:pPr>
        <w:pStyle w:val="Normal1"/>
        <w:shd w:val="clear" w:color="auto" w:fill="FFFFFF"/>
        <w:rPr>
          <w:rFonts w:ascii="Times New Roman" w:eastAsia="Times New Roman" w:hAnsi="Times New Roman" w:cs="Times New Roman"/>
          <w:sz w:val="24"/>
          <w:szCs w:val="24"/>
        </w:rPr>
      </w:pPr>
    </w:p>
    <w:p w14:paraId="50605A7F" w14:textId="77777777" w:rsidR="0049551C" w:rsidRDefault="0049551C">
      <w:pPr>
        <w:pStyle w:val="Normal1"/>
        <w:shd w:val="clear" w:color="auto" w:fill="FFFFFF"/>
        <w:rPr>
          <w:rFonts w:ascii="Times New Roman" w:eastAsia="Times New Roman" w:hAnsi="Times New Roman" w:cs="Times New Roman"/>
          <w:sz w:val="24"/>
          <w:szCs w:val="24"/>
        </w:rPr>
      </w:pPr>
    </w:p>
    <w:p w14:paraId="1B7CAB48"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Task 3: Metaphors and Similes </w:t>
      </w:r>
    </w:p>
    <w:p w14:paraId="18C3A746"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9E623AC" wp14:editId="5CF3341B">
            <wp:extent cx="5943600" cy="4229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4229100"/>
                    </a:xfrm>
                    <a:prstGeom prst="rect">
                      <a:avLst/>
                    </a:prstGeom>
                    <a:ln/>
                  </pic:spPr>
                </pic:pic>
              </a:graphicData>
            </a:graphic>
          </wp:inline>
        </w:drawing>
      </w:r>
    </w:p>
    <w:p w14:paraId="24F4F229"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920"/>
        <w:gridCol w:w="1890"/>
        <w:gridCol w:w="1710"/>
        <w:gridCol w:w="2010"/>
      </w:tblGrid>
      <w:tr w:rsidR="0049551C" w14:paraId="2503EFC7" w14:textId="77777777">
        <w:tc>
          <w:tcPr>
            <w:tcW w:w="1830" w:type="dxa"/>
            <w:shd w:val="clear" w:color="auto" w:fill="auto"/>
            <w:tcMar>
              <w:top w:w="100" w:type="dxa"/>
              <w:left w:w="100" w:type="dxa"/>
              <w:bottom w:w="100" w:type="dxa"/>
              <w:right w:w="100" w:type="dxa"/>
            </w:tcMar>
          </w:tcPr>
          <w:p w14:paraId="63FADE8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Sly as a fox</w:t>
            </w:r>
          </w:p>
        </w:tc>
        <w:tc>
          <w:tcPr>
            <w:tcW w:w="1920" w:type="dxa"/>
            <w:shd w:val="clear" w:color="auto" w:fill="auto"/>
            <w:tcMar>
              <w:top w:w="100" w:type="dxa"/>
              <w:left w:w="100" w:type="dxa"/>
              <w:bottom w:w="100" w:type="dxa"/>
              <w:right w:w="100" w:type="dxa"/>
            </w:tcMar>
          </w:tcPr>
          <w:p w14:paraId="2A38578F"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As fast as a cheetah</w:t>
            </w:r>
          </w:p>
        </w:tc>
        <w:tc>
          <w:tcPr>
            <w:tcW w:w="1890" w:type="dxa"/>
            <w:shd w:val="clear" w:color="auto" w:fill="auto"/>
            <w:tcMar>
              <w:top w:w="100" w:type="dxa"/>
              <w:left w:w="100" w:type="dxa"/>
              <w:bottom w:w="100" w:type="dxa"/>
              <w:right w:w="100" w:type="dxa"/>
            </w:tcMar>
          </w:tcPr>
          <w:p w14:paraId="4E83D35A"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Poor as dirt</w:t>
            </w:r>
          </w:p>
        </w:tc>
        <w:tc>
          <w:tcPr>
            <w:tcW w:w="1710" w:type="dxa"/>
            <w:shd w:val="clear" w:color="auto" w:fill="auto"/>
            <w:tcMar>
              <w:top w:w="100" w:type="dxa"/>
              <w:left w:w="100" w:type="dxa"/>
              <w:bottom w:w="100" w:type="dxa"/>
              <w:right w:w="100" w:type="dxa"/>
            </w:tcMar>
          </w:tcPr>
          <w:p w14:paraId="32500BB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You are the wind beneath my wings</w:t>
            </w:r>
          </w:p>
        </w:tc>
        <w:tc>
          <w:tcPr>
            <w:tcW w:w="2010" w:type="dxa"/>
            <w:shd w:val="clear" w:color="auto" w:fill="auto"/>
            <w:tcMar>
              <w:top w:w="100" w:type="dxa"/>
              <w:left w:w="100" w:type="dxa"/>
              <w:bottom w:w="100" w:type="dxa"/>
              <w:right w:w="100" w:type="dxa"/>
            </w:tcMar>
          </w:tcPr>
          <w:p w14:paraId="43DD8A0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You are my sunshine</w:t>
            </w:r>
          </w:p>
        </w:tc>
      </w:tr>
      <w:tr w:rsidR="0049551C" w14:paraId="487B7760" w14:textId="77777777">
        <w:tc>
          <w:tcPr>
            <w:tcW w:w="1830" w:type="dxa"/>
            <w:shd w:val="clear" w:color="auto" w:fill="auto"/>
            <w:tcMar>
              <w:top w:w="100" w:type="dxa"/>
              <w:left w:w="100" w:type="dxa"/>
              <w:bottom w:w="100" w:type="dxa"/>
              <w:right w:w="100" w:type="dxa"/>
            </w:tcMar>
          </w:tcPr>
          <w:p w14:paraId="23126D9A"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He eats like a pig</w:t>
            </w:r>
          </w:p>
        </w:tc>
        <w:tc>
          <w:tcPr>
            <w:tcW w:w="1920" w:type="dxa"/>
            <w:shd w:val="clear" w:color="auto" w:fill="auto"/>
            <w:tcMar>
              <w:top w:w="100" w:type="dxa"/>
              <w:left w:w="100" w:type="dxa"/>
              <w:bottom w:w="100" w:type="dxa"/>
              <w:right w:w="100" w:type="dxa"/>
            </w:tcMar>
          </w:tcPr>
          <w:p w14:paraId="15036B4A"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As cool as a cucumber </w:t>
            </w:r>
          </w:p>
        </w:tc>
        <w:tc>
          <w:tcPr>
            <w:tcW w:w="1890" w:type="dxa"/>
            <w:shd w:val="clear" w:color="auto" w:fill="auto"/>
            <w:tcMar>
              <w:top w:w="100" w:type="dxa"/>
              <w:left w:w="100" w:type="dxa"/>
              <w:bottom w:w="100" w:type="dxa"/>
              <w:right w:w="100" w:type="dxa"/>
            </w:tcMar>
          </w:tcPr>
          <w:p w14:paraId="3F37AE2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Slow as a snail</w:t>
            </w:r>
          </w:p>
        </w:tc>
        <w:tc>
          <w:tcPr>
            <w:tcW w:w="1710" w:type="dxa"/>
            <w:shd w:val="clear" w:color="auto" w:fill="auto"/>
            <w:tcMar>
              <w:top w:w="100" w:type="dxa"/>
              <w:left w:w="100" w:type="dxa"/>
              <w:bottom w:w="100" w:type="dxa"/>
              <w:right w:w="100" w:type="dxa"/>
            </w:tcMar>
          </w:tcPr>
          <w:p w14:paraId="5620F7D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You are my rock</w:t>
            </w:r>
          </w:p>
        </w:tc>
        <w:tc>
          <w:tcPr>
            <w:tcW w:w="2010" w:type="dxa"/>
            <w:shd w:val="clear" w:color="auto" w:fill="auto"/>
            <w:tcMar>
              <w:top w:w="100" w:type="dxa"/>
              <w:left w:w="100" w:type="dxa"/>
              <w:bottom w:w="100" w:type="dxa"/>
              <w:right w:w="100" w:type="dxa"/>
            </w:tcMar>
          </w:tcPr>
          <w:p w14:paraId="49CFEB1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Her heart is gold</w:t>
            </w:r>
          </w:p>
        </w:tc>
      </w:tr>
      <w:tr w:rsidR="0049551C" w14:paraId="57C1C506" w14:textId="77777777">
        <w:tc>
          <w:tcPr>
            <w:tcW w:w="1830" w:type="dxa"/>
            <w:shd w:val="clear" w:color="auto" w:fill="auto"/>
            <w:tcMar>
              <w:top w:w="100" w:type="dxa"/>
              <w:left w:w="100" w:type="dxa"/>
              <w:bottom w:w="100" w:type="dxa"/>
              <w:right w:w="100" w:type="dxa"/>
            </w:tcMar>
          </w:tcPr>
          <w:p w14:paraId="439F6E6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She slept like a dog </w:t>
            </w:r>
          </w:p>
        </w:tc>
        <w:tc>
          <w:tcPr>
            <w:tcW w:w="1920" w:type="dxa"/>
            <w:shd w:val="clear" w:color="auto" w:fill="auto"/>
            <w:tcMar>
              <w:top w:w="100" w:type="dxa"/>
              <w:left w:w="100" w:type="dxa"/>
              <w:bottom w:w="100" w:type="dxa"/>
              <w:right w:w="100" w:type="dxa"/>
            </w:tcMar>
          </w:tcPr>
          <w:p w14:paraId="565C093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Dry as a desert </w:t>
            </w:r>
          </w:p>
        </w:tc>
        <w:tc>
          <w:tcPr>
            <w:tcW w:w="1890" w:type="dxa"/>
            <w:shd w:val="clear" w:color="auto" w:fill="auto"/>
            <w:tcMar>
              <w:top w:w="100" w:type="dxa"/>
              <w:left w:w="100" w:type="dxa"/>
              <w:bottom w:w="100" w:type="dxa"/>
              <w:right w:w="100" w:type="dxa"/>
            </w:tcMar>
          </w:tcPr>
          <w:p w14:paraId="23D95C1E"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 garden was a jungle of weeds</w:t>
            </w:r>
          </w:p>
        </w:tc>
        <w:tc>
          <w:tcPr>
            <w:tcW w:w="1710" w:type="dxa"/>
            <w:shd w:val="clear" w:color="auto" w:fill="auto"/>
            <w:tcMar>
              <w:top w:w="100" w:type="dxa"/>
              <w:left w:w="100" w:type="dxa"/>
              <w:bottom w:w="100" w:type="dxa"/>
              <w:right w:w="100" w:type="dxa"/>
            </w:tcMar>
          </w:tcPr>
          <w:p w14:paraId="64AFB10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He was a tornado, blasting through the hall</w:t>
            </w:r>
          </w:p>
        </w:tc>
        <w:tc>
          <w:tcPr>
            <w:tcW w:w="2010" w:type="dxa"/>
            <w:shd w:val="clear" w:color="auto" w:fill="auto"/>
            <w:tcMar>
              <w:top w:w="100" w:type="dxa"/>
              <w:left w:w="100" w:type="dxa"/>
              <w:bottom w:w="100" w:type="dxa"/>
              <w:right w:w="100" w:type="dxa"/>
            </w:tcMar>
          </w:tcPr>
          <w:p w14:paraId="43275A5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 stormy ocean was a raging bull</w:t>
            </w:r>
          </w:p>
        </w:tc>
      </w:tr>
      <w:tr w:rsidR="0049551C" w14:paraId="3E232C38" w14:textId="77777777">
        <w:tc>
          <w:tcPr>
            <w:tcW w:w="1830" w:type="dxa"/>
            <w:shd w:val="clear" w:color="auto" w:fill="auto"/>
            <w:tcMar>
              <w:top w:w="100" w:type="dxa"/>
              <w:left w:w="100" w:type="dxa"/>
              <w:bottom w:w="100" w:type="dxa"/>
              <w:right w:w="100" w:type="dxa"/>
            </w:tcMar>
          </w:tcPr>
          <w:p w14:paraId="3FB055F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Brave as a lion</w:t>
            </w:r>
          </w:p>
        </w:tc>
        <w:tc>
          <w:tcPr>
            <w:tcW w:w="1920" w:type="dxa"/>
            <w:shd w:val="clear" w:color="auto" w:fill="auto"/>
            <w:tcMar>
              <w:top w:w="100" w:type="dxa"/>
              <w:left w:w="100" w:type="dxa"/>
              <w:bottom w:w="100" w:type="dxa"/>
              <w:right w:w="100" w:type="dxa"/>
            </w:tcMar>
          </w:tcPr>
          <w:p w14:paraId="6ADEB5F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Cold as ice </w:t>
            </w:r>
          </w:p>
        </w:tc>
        <w:tc>
          <w:tcPr>
            <w:tcW w:w="1890" w:type="dxa"/>
            <w:shd w:val="clear" w:color="auto" w:fill="auto"/>
            <w:tcMar>
              <w:top w:w="100" w:type="dxa"/>
              <w:left w:w="100" w:type="dxa"/>
              <w:bottom w:w="100" w:type="dxa"/>
              <w:right w:w="100" w:type="dxa"/>
            </w:tcMar>
          </w:tcPr>
          <w:p w14:paraId="7CF7279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Don’t be a couch potato </w:t>
            </w:r>
          </w:p>
        </w:tc>
        <w:tc>
          <w:tcPr>
            <w:tcW w:w="1710" w:type="dxa"/>
            <w:shd w:val="clear" w:color="auto" w:fill="auto"/>
            <w:tcMar>
              <w:top w:w="100" w:type="dxa"/>
              <w:left w:w="100" w:type="dxa"/>
              <w:bottom w:w="100" w:type="dxa"/>
              <w:right w:w="100" w:type="dxa"/>
            </w:tcMar>
          </w:tcPr>
          <w:p w14:paraId="30B6662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You are my knight in shining armour </w:t>
            </w:r>
          </w:p>
        </w:tc>
        <w:tc>
          <w:tcPr>
            <w:tcW w:w="2010" w:type="dxa"/>
            <w:shd w:val="clear" w:color="auto" w:fill="auto"/>
            <w:tcMar>
              <w:top w:w="100" w:type="dxa"/>
              <w:left w:w="100" w:type="dxa"/>
              <w:bottom w:w="100" w:type="dxa"/>
              <w:right w:w="100" w:type="dxa"/>
            </w:tcMar>
          </w:tcPr>
          <w:p w14:paraId="6079DD1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Love is a battlefield</w:t>
            </w:r>
          </w:p>
        </w:tc>
      </w:tr>
    </w:tbl>
    <w:p w14:paraId="66644605" w14:textId="77777777" w:rsidR="0049551C" w:rsidRDefault="0049551C">
      <w:pPr>
        <w:pStyle w:val="Normal1"/>
        <w:shd w:val="clear" w:color="auto" w:fill="FFFFFF"/>
        <w:rPr>
          <w:rFonts w:ascii="Times New Roman" w:eastAsia="Times New Roman" w:hAnsi="Times New Roman" w:cs="Times New Roman"/>
          <w:sz w:val="24"/>
          <w:szCs w:val="24"/>
        </w:rPr>
      </w:pPr>
    </w:p>
    <w:p w14:paraId="2FDF1A50" w14:textId="77777777" w:rsidR="0049551C" w:rsidRDefault="0049551C">
      <w:pPr>
        <w:pStyle w:val="Normal1"/>
        <w:shd w:val="clear" w:color="auto" w:fill="FFFFFF"/>
        <w:rPr>
          <w:rFonts w:ascii="Times New Roman" w:eastAsia="Times New Roman" w:hAnsi="Times New Roman" w:cs="Times New Roman"/>
          <w:sz w:val="24"/>
          <w:szCs w:val="24"/>
        </w:rPr>
      </w:pPr>
    </w:p>
    <w:p w14:paraId="1D014981"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4: Onomatopoeia </w:t>
      </w:r>
    </w:p>
    <w:p w14:paraId="556D968E" w14:textId="77777777" w:rsidR="0049551C" w:rsidRDefault="0049551C">
      <w:pPr>
        <w:pStyle w:val="Normal1"/>
        <w:shd w:val="clear" w:color="auto" w:fill="FFFFFF"/>
        <w:rPr>
          <w:rFonts w:ascii="Times New Roman" w:eastAsia="Times New Roman" w:hAnsi="Times New Roman" w:cs="Times New Roman"/>
          <w:sz w:val="24"/>
          <w:szCs w:val="24"/>
        </w:rPr>
      </w:pPr>
    </w:p>
    <w:p w14:paraId="6835A45E"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922D99B" wp14:editId="4902FB6E">
            <wp:extent cx="5943600" cy="42418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4241800"/>
                    </a:xfrm>
                    <a:prstGeom prst="rect">
                      <a:avLst/>
                    </a:prstGeom>
                    <a:ln/>
                  </pic:spPr>
                </pic:pic>
              </a:graphicData>
            </a:graphic>
          </wp:inline>
        </w:drawing>
      </w:r>
    </w:p>
    <w:p w14:paraId="6CEFA1BB"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9551C" w14:paraId="58DAB7E9" w14:textId="77777777">
        <w:tc>
          <w:tcPr>
            <w:tcW w:w="4680" w:type="dxa"/>
            <w:shd w:val="clear" w:color="auto" w:fill="auto"/>
            <w:tcMar>
              <w:top w:w="100" w:type="dxa"/>
              <w:left w:w="100" w:type="dxa"/>
              <w:bottom w:w="100" w:type="dxa"/>
              <w:right w:w="100" w:type="dxa"/>
            </w:tcMar>
          </w:tcPr>
          <w:p w14:paraId="401C7F3D"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2748900" wp14:editId="1BB876E8">
                  <wp:extent cx="2838450" cy="21971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srcRect/>
                          <a:stretch>
                            <a:fillRect/>
                          </a:stretch>
                        </pic:blipFill>
                        <pic:spPr>
                          <a:xfrm>
                            <a:off x="0" y="0"/>
                            <a:ext cx="2838450" cy="21971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04A2E3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EB654B6" wp14:editId="03DC86F7">
                  <wp:extent cx="3032963" cy="2005013"/>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032963" cy="2005013"/>
                          </a:xfrm>
                          <a:prstGeom prst="rect">
                            <a:avLst/>
                          </a:prstGeom>
                          <a:ln/>
                        </pic:spPr>
                      </pic:pic>
                    </a:graphicData>
                  </a:graphic>
                </wp:inline>
              </w:drawing>
            </w:r>
          </w:p>
        </w:tc>
      </w:tr>
      <w:tr w:rsidR="0049551C" w14:paraId="7EB450A3" w14:textId="77777777">
        <w:tc>
          <w:tcPr>
            <w:tcW w:w="4680" w:type="dxa"/>
            <w:shd w:val="clear" w:color="auto" w:fill="auto"/>
            <w:tcMar>
              <w:top w:w="100" w:type="dxa"/>
              <w:left w:w="100" w:type="dxa"/>
              <w:bottom w:w="100" w:type="dxa"/>
              <w:right w:w="100" w:type="dxa"/>
            </w:tcMar>
          </w:tcPr>
          <w:p w14:paraId="59CE42A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E3251BA" wp14:editId="2B76158D">
                  <wp:extent cx="2838450" cy="18923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838450" cy="1892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8DF044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C2598EA" wp14:editId="796828EA">
                  <wp:extent cx="2838450" cy="17526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2838450" cy="1752600"/>
                          </a:xfrm>
                          <a:prstGeom prst="rect">
                            <a:avLst/>
                          </a:prstGeom>
                          <a:ln/>
                        </pic:spPr>
                      </pic:pic>
                    </a:graphicData>
                  </a:graphic>
                </wp:inline>
              </w:drawing>
            </w:r>
          </w:p>
        </w:tc>
      </w:tr>
      <w:tr w:rsidR="0049551C" w14:paraId="7B00849C" w14:textId="77777777">
        <w:tc>
          <w:tcPr>
            <w:tcW w:w="4680" w:type="dxa"/>
            <w:shd w:val="clear" w:color="auto" w:fill="auto"/>
            <w:tcMar>
              <w:top w:w="100" w:type="dxa"/>
              <w:left w:w="100" w:type="dxa"/>
              <w:bottom w:w="100" w:type="dxa"/>
              <w:right w:w="100" w:type="dxa"/>
            </w:tcMar>
          </w:tcPr>
          <w:p w14:paraId="6686818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BF68608" wp14:editId="2B809F79">
                  <wp:extent cx="2838450" cy="16510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838450" cy="1651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1245C9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072B223" wp14:editId="4B289FA3">
                  <wp:extent cx="2838450" cy="1892300"/>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838450" cy="1892300"/>
                          </a:xfrm>
                          <a:prstGeom prst="rect">
                            <a:avLst/>
                          </a:prstGeom>
                          <a:ln/>
                        </pic:spPr>
                      </pic:pic>
                    </a:graphicData>
                  </a:graphic>
                </wp:inline>
              </w:drawing>
            </w:r>
          </w:p>
        </w:tc>
      </w:tr>
    </w:tbl>
    <w:p w14:paraId="5DEC559F" w14:textId="77777777" w:rsidR="0049551C" w:rsidRDefault="0049551C">
      <w:pPr>
        <w:pStyle w:val="Normal1"/>
        <w:shd w:val="clear" w:color="auto" w:fill="FFFFFF"/>
        <w:rPr>
          <w:rFonts w:ascii="Times New Roman" w:eastAsia="Times New Roman" w:hAnsi="Times New Roman" w:cs="Times New Roman"/>
          <w:sz w:val="24"/>
          <w:szCs w:val="24"/>
        </w:rPr>
      </w:pPr>
    </w:p>
    <w:p w14:paraId="4E9DA5D4" w14:textId="77777777" w:rsidR="0049551C" w:rsidRDefault="0049551C">
      <w:pPr>
        <w:pStyle w:val="Normal1"/>
        <w:shd w:val="clear" w:color="auto" w:fill="FFFFFF"/>
        <w:rPr>
          <w:rFonts w:ascii="Times New Roman" w:eastAsia="Times New Roman" w:hAnsi="Times New Roman" w:cs="Times New Roman"/>
          <w:sz w:val="24"/>
          <w:szCs w:val="24"/>
        </w:rPr>
      </w:pPr>
    </w:p>
    <w:p w14:paraId="10EF9388" w14:textId="77777777" w:rsidR="0049551C" w:rsidRDefault="0049551C">
      <w:pPr>
        <w:pStyle w:val="Normal1"/>
        <w:shd w:val="clear" w:color="auto" w:fill="FFFFFF"/>
        <w:rPr>
          <w:rFonts w:ascii="Times New Roman" w:eastAsia="Times New Roman" w:hAnsi="Times New Roman" w:cs="Times New Roman"/>
          <w:sz w:val="24"/>
          <w:szCs w:val="24"/>
        </w:rPr>
      </w:pPr>
    </w:p>
    <w:p w14:paraId="51FB6FE5" w14:textId="77777777" w:rsidR="0049551C" w:rsidRDefault="0049551C">
      <w:pPr>
        <w:pStyle w:val="Normal1"/>
        <w:shd w:val="clear" w:color="auto" w:fill="FFFFFF"/>
        <w:rPr>
          <w:rFonts w:ascii="Times New Roman" w:eastAsia="Times New Roman" w:hAnsi="Times New Roman" w:cs="Times New Roman"/>
          <w:sz w:val="24"/>
          <w:szCs w:val="24"/>
        </w:rPr>
      </w:pPr>
    </w:p>
    <w:p w14:paraId="36007377" w14:textId="77777777" w:rsidR="0049551C" w:rsidRDefault="0049551C">
      <w:pPr>
        <w:pStyle w:val="Normal1"/>
        <w:shd w:val="clear" w:color="auto" w:fill="FFFFFF"/>
        <w:rPr>
          <w:rFonts w:ascii="Times New Roman" w:eastAsia="Times New Roman" w:hAnsi="Times New Roman" w:cs="Times New Roman"/>
          <w:sz w:val="24"/>
          <w:szCs w:val="24"/>
        </w:rPr>
      </w:pPr>
    </w:p>
    <w:p w14:paraId="4A5A7CD0" w14:textId="77777777" w:rsidR="0049551C" w:rsidRDefault="0049551C">
      <w:pPr>
        <w:pStyle w:val="Normal1"/>
        <w:shd w:val="clear" w:color="auto" w:fill="FFFFFF"/>
        <w:rPr>
          <w:rFonts w:ascii="Times New Roman" w:eastAsia="Times New Roman" w:hAnsi="Times New Roman" w:cs="Times New Roman"/>
          <w:sz w:val="24"/>
          <w:szCs w:val="24"/>
        </w:rPr>
      </w:pPr>
    </w:p>
    <w:p w14:paraId="0C731693" w14:textId="77777777" w:rsidR="0049551C" w:rsidRDefault="0049551C">
      <w:pPr>
        <w:pStyle w:val="Normal1"/>
        <w:shd w:val="clear" w:color="auto" w:fill="FFFFFF"/>
        <w:rPr>
          <w:rFonts w:ascii="Times New Roman" w:eastAsia="Times New Roman" w:hAnsi="Times New Roman" w:cs="Times New Roman"/>
          <w:sz w:val="24"/>
          <w:szCs w:val="24"/>
        </w:rPr>
      </w:pPr>
    </w:p>
    <w:p w14:paraId="3635C52B" w14:textId="77777777" w:rsidR="00F56647" w:rsidRDefault="00F56647">
      <w:pPr>
        <w:pStyle w:val="Normal1"/>
        <w:shd w:val="clear" w:color="auto" w:fill="FFFFFF"/>
        <w:rPr>
          <w:rFonts w:ascii="Times New Roman" w:eastAsia="Times New Roman" w:hAnsi="Times New Roman" w:cs="Times New Roman"/>
          <w:sz w:val="24"/>
          <w:szCs w:val="24"/>
        </w:rPr>
      </w:pPr>
    </w:p>
    <w:p w14:paraId="47D9CC33" w14:textId="77777777" w:rsidR="00F56647" w:rsidRDefault="00F56647">
      <w:pPr>
        <w:pStyle w:val="Normal1"/>
        <w:shd w:val="clear" w:color="auto" w:fill="FFFFFF"/>
        <w:rPr>
          <w:rFonts w:ascii="Times New Roman" w:eastAsia="Times New Roman" w:hAnsi="Times New Roman" w:cs="Times New Roman"/>
          <w:sz w:val="24"/>
          <w:szCs w:val="24"/>
        </w:rPr>
      </w:pPr>
    </w:p>
    <w:p w14:paraId="097BA89B"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Task 5: Alliteration</w:t>
      </w:r>
    </w:p>
    <w:p w14:paraId="6800013F" w14:textId="77777777" w:rsidR="0049551C" w:rsidRDefault="0049551C">
      <w:pPr>
        <w:pStyle w:val="Normal1"/>
        <w:shd w:val="clear" w:color="auto" w:fill="FFFFFF"/>
        <w:rPr>
          <w:rFonts w:ascii="Times New Roman" w:eastAsia="Times New Roman" w:hAnsi="Times New Roman" w:cs="Times New Roman"/>
          <w:sz w:val="24"/>
          <w:szCs w:val="24"/>
        </w:rPr>
      </w:pPr>
    </w:p>
    <w:p w14:paraId="633CBDE7"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0810F86" wp14:editId="223D6EC8">
            <wp:extent cx="5943600" cy="4191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43600" cy="4191000"/>
                    </a:xfrm>
                    <a:prstGeom prst="rect">
                      <a:avLst/>
                    </a:prstGeom>
                    <a:ln/>
                  </pic:spPr>
                </pic:pic>
              </a:graphicData>
            </a:graphic>
          </wp:inline>
        </w:drawing>
      </w:r>
    </w:p>
    <w:p w14:paraId="2C4E35F7"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49551C" w14:paraId="151590AB" w14:textId="77777777">
        <w:tc>
          <w:tcPr>
            <w:tcW w:w="1872" w:type="dxa"/>
            <w:shd w:val="clear" w:color="auto" w:fill="auto"/>
            <w:tcMar>
              <w:top w:w="100" w:type="dxa"/>
              <w:left w:w="100" w:type="dxa"/>
              <w:bottom w:w="100" w:type="dxa"/>
              <w:right w:w="100" w:type="dxa"/>
            </w:tcMar>
          </w:tcPr>
          <w:p w14:paraId="4F78FF8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Happy</w:t>
            </w:r>
          </w:p>
        </w:tc>
        <w:tc>
          <w:tcPr>
            <w:tcW w:w="1872" w:type="dxa"/>
            <w:shd w:val="clear" w:color="auto" w:fill="auto"/>
            <w:tcMar>
              <w:top w:w="100" w:type="dxa"/>
              <w:left w:w="100" w:type="dxa"/>
              <w:bottom w:w="100" w:type="dxa"/>
              <w:right w:w="100" w:type="dxa"/>
            </w:tcMar>
          </w:tcPr>
          <w:p w14:paraId="6FF08E4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Healthy</w:t>
            </w:r>
          </w:p>
        </w:tc>
        <w:tc>
          <w:tcPr>
            <w:tcW w:w="1872" w:type="dxa"/>
            <w:shd w:val="clear" w:color="auto" w:fill="auto"/>
            <w:tcMar>
              <w:top w:w="100" w:type="dxa"/>
              <w:left w:w="100" w:type="dxa"/>
              <w:bottom w:w="100" w:type="dxa"/>
              <w:right w:w="100" w:type="dxa"/>
            </w:tcMar>
          </w:tcPr>
          <w:p w14:paraId="7A8E18C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Super</w:t>
            </w:r>
          </w:p>
        </w:tc>
        <w:tc>
          <w:tcPr>
            <w:tcW w:w="1872" w:type="dxa"/>
            <w:shd w:val="clear" w:color="auto" w:fill="auto"/>
            <w:tcMar>
              <w:top w:w="100" w:type="dxa"/>
              <w:left w:w="100" w:type="dxa"/>
              <w:bottom w:w="100" w:type="dxa"/>
              <w:right w:w="100" w:type="dxa"/>
            </w:tcMar>
          </w:tcPr>
          <w:p w14:paraId="3859309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Beautiful</w:t>
            </w:r>
          </w:p>
        </w:tc>
        <w:tc>
          <w:tcPr>
            <w:tcW w:w="1872" w:type="dxa"/>
            <w:shd w:val="clear" w:color="auto" w:fill="auto"/>
            <w:tcMar>
              <w:top w:w="100" w:type="dxa"/>
              <w:left w:w="100" w:type="dxa"/>
              <w:bottom w:w="100" w:type="dxa"/>
              <w:right w:w="100" w:type="dxa"/>
            </w:tcMar>
          </w:tcPr>
          <w:p w14:paraId="50A9971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Cozy</w:t>
            </w:r>
          </w:p>
        </w:tc>
      </w:tr>
      <w:tr w:rsidR="0049551C" w14:paraId="09F785E7" w14:textId="77777777">
        <w:tc>
          <w:tcPr>
            <w:tcW w:w="1872" w:type="dxa"/>
            <w:shd w:val="clear" w:color="auto" w:fill="auto"/>
            <w:tcMar>
              <w:top w:w="100" w:type="dxa"/>
              <w:left w:w="100" w:type="dxa"/>
              <w:bottom w:w="100" w:type="dxa"/>
              <w:right w:w="100" w:type="dxa"/>
            </w:tcMar>
          </w:tcPr>
          <w:p w14:paraId="775B9EA6"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Mad</w:t>
            </w:r>
          </w:p>
        </w:tc>
        <w:tc>
          <w:tcPr>
            <w:tcW w:w="1872" w:type="dxa"/>
            <w:shd w:val="clear" w:color="auto" w:fill="auto"/>
            <w:tcMar>
              <w:top w:w="100" w:type="dxa"/>
              <w:left w:w="100" w:type="dxa"/>
              <w:bottom w:w="100" w:type="dxa"/>
              <w:right w:w="100" w:type="dxa"/>
            </w:tcMar>
          </w:tcPr>
          <w:p w14:paraId="10E23EC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Darling</w:t>
            </w:r>
          </w:p>
        </w:tc>
        <w:tc>
          <w:tcPr>
            <w:tcW w:w="1872" w:type="dxa"/>
            <w:shd w:val="clear" w:color="auto" w:fill="auto"/>
            <w:tcMar>
              <w:top w:w="100" w:type="dxa"/>
              <w:left w:w="100" w:type="dxa"/>
              <w:bottom w:w="100" w:type="dxa"/>
              <w:right w:w="100" w:type="dxa"/>
            </w:tcMar>
          </w:tcPr>
          <w:p w14:paraId="528FA83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Innovative</w:t>
            </w:r>
          </w:p>
        </w:tc>
        <w:tc>
          <w:tcPr>
            <w:tcW w:w="1872" w:type="dxa"/>
            <w:shd w:val="clear" w:color="auto" w:fill="auto"/>
            <w:tcMar>
              <w:top w:w="100" w:type="dxa"/>
              <w:left w:w="100" w:type="dxa"/>
              <w:bottom w:w="100" w:type="dxa"/>
              <w:right w:w="100" w:type="dxa"/>
            </w:tcMar>
          </w:tcPr>
          <w:p w14:paraId="6C35483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Wonderful</w:t>
            </w:r>
          </w:p>
        </w:tc>
        <w:tc>
          <w:tcPr>
            <w:tcW w:w="1872" w:type="dxa"/>
            <w:shd w:val="clear" w:color="auto" w:fill="auto"/>
            <w:tcMar>
              <w:top w:w="100" w:type="dxa"/>
              <w:left w:w="100" w:type="dxa"/>
              <w:bottom w:w="100" w:type="dxa"/>
              <w:right w:w="100" w:type="dxa"/>
            </w:tcMar>
          </w:tcPr>
          <w:p w14:paraId="531FE74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Lovely</w:t>
            </w:r>
          </w:p>
        </w:tc>
      </w:tr>
      <w:tr w:rsidR="0049551C" w14:paraId="164D9CB3" w14:textId="77777777">
        <w:tc>
          <w:tcPr>
            <w:tcW w:w="1872" w:type="dxa"/>
            <w:shd w:val="clear" w:color="auto" w:fill="auto"/>
            <w:tcMar>
              <w:top w:w="100" w:type="dxa"/>
              <w:left w:w="100" w:type="dxa"/>
              <w:bottom w:w="100" w:type="dxa"/>
              <w:right w:w="100" w:type="dxa"/>
            </w:tcMar>
          </w:tcPr>
          <w:p w14:paraId="77D8A7D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Daring</w:t>
            </w:r>
          </w:p>
        </w:tc>
        <w:tc>
          <w:tcPr>
            <w:tcW w:w="1872" w:type="dxa"/>
            <w:shd w:val="clear" w:color="auto" w:fill="auto"/>
            <w:tcMar>
              <w:top w:w="100" w:type="dxa"/>
              <w:left w:w="100" w:type="dxa"/>
              <w:bottom w:w="100" w:type="dxa"/>
              <w:right w:w="100" w:type="dxa"/>
            </w:tcMar>
          </w:tcPr>
          <w:p w14:paraId="4DACA4E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Adventurous </w:t>
            </w:r>
          </w:p>
        </w:tc>
        <w:tc>
          <w:tcPr>
            <w:tcW w:w="1872" w:type="dxa"/>
            <w:shd w:val="clear" w:color="auto" w:fill="auto"/>
            <w:tcMar>
              <w:top w:w="100" w:type="dxa"/>
              <w:left w:w="100" w:type="dxa"/>
              <w:bottom w:w="100" w:type="dxa"/>
              <w:right w:w="100" w:type="dxa"/>
            </w:tcMar>
          </w:tcPr>
          <w:p w14:paraId="733FD14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Lazy</w:t>
            </w:r>
          </w:p>
        </w:tc>
        <w:tc>
          <w:tcPr>
            <w:tcW w:w="1872" w:type="dxa"/>
            <w:shd w:val="clear" w:color="auto" w:fill="auto"/>
            <w:tcMar>
              <w:top w:w="100" w:type="dxa"/>
              <w:left w:w="100" w:type="dxa"/>
              <w:bottom w:w="100" w:type="dxa"/>
              <w:right w:w="100" w:type="dxa"/>
            </w:tcMar>
          </w:tcPr>
          <w:p w14:paraId="724C0E3E"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Crazy</w:t>
            </w:r>
          </w:p>
        </w:tc>
        <w:tc>
          <w:tcPr>
            <w:tcW w:w="1872" w:type="dxa"/>
            <w:shd w:val="clear" w:color="auto" w:fill="auto"/>
            <w:tcMar>
              <w:top w:w="100" w:type="dxa"/>
              <w:left w:w="100" w:type="dxa"/>
              <w:bottom w:w="100" w:type="dxa"/>
              <w:right w:w="100" w:type="dxa"/>
            </w:tcMar>
          </w:tcPr>
          <w:p w14:paraId="6ACB5A2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Joyous</w:t>
            </w:r>
          </w:p>
        </w:tc>
      </w:tr>
      <w:tr w:rsidR="0049551C" w14:paraId="7C90147D" w14:textId="77777777">
        <w:tc>
          <w:tcPr>
            <w:tcW w:w="1872" w:type="dxa"/>
            <w:shd w:val="clear" w:color="auto" w:fill="auto"/>
            <w:tcMar>
              <w:top w:w="100" w:type="dxa"/>
              <w:left w:w="100" w:type="dxa"/>
              <w:bottom w:w="100" w:type="dxa"/>
              <w:right w:w="100" w:type="dxa"/>
            </w:tcMar>
          </w:tcPr>
          <w:p w14:paraId="3A814A7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Junebug</w:t>
            </w:r>
            <w:proofErr w:type="spellEnd"/>
            <w:r>
              <w:rPr>
                <w:rFonts w:ascii="Times New Roman" w:eastAsia="Times New Roman" w:hAnsi="Times New Roman" w:cs="Times New Roman"/>
                <w:sz w:val="28"/>
                <w:szCs w:val="28"/>
              </w:rPr>
              <w:t xml:space="preserve"> </w:t>
            </w:r>
          </w:p>
        </w:tc>
        <w:tc>
          <w:tcPr>
            <w:tcW w:w="1872" w:type="dxa"/>
            <w:shd w:val="clear" w:color="auto" w:fill="auto"/>
            <w:tcMar>
              <w:top w:w="100" w:type="dxa"/>
              <w:left w:w="100" w:type="dxa"/>
              <w:bottom w:w="100" w:type="dxa"/>
              <w:right w:w="100" w:type="dxa"/>
            </w:tcMar>
          </w:tcPr>
          <w:p w14:paraId="0D13272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Chris</w:t>
            </w:r>
          </w:p>
        </w:tc>
        <w:tc>
          <w:tcPr>
            <w:tcW w:w="1872" w:type="dxa"/>
            <w:shd w:val="clear" w:color="auto" w:fill="auto"/>
            <w:tcMar>
              <w:top w:w="100" w:type="dxa"/>
              <w:left w:w="100" w:type="dxa"/>
              <w:bottom w:w="100" w:type="dxa"/>
              <w:right w:w="100" w:type="dxa"/>
            </w:tcMar>
          </w:tcPr>
          <w:p w14:paraId="32D1CE2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Lizards</w:t>
            </w:r>
          </w:p>
        </w:tc>
        <w:tc>
          <w:tcPr>
            <w:tcW w:w="1872" w:type="dxa"/>
            <w:shd w:val="clear" w:color="auto" w:fill="auto"/>
            <w:tcMar>
              <w:top w:w="100" w:type="dxa"/>
              <w:left w:w="100" w:type="dxa"/>
              <w:bottom w:w="100" w:type="dxa"/>
              <w:right w:w="100" w:type="dxa"/>
            </w:tcMar>
          </w:tcPr>
          <w:p w14:paraId="35DF410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Aardvark </w:t>
            </w:r>
          </w:p>
        </w:tc>
        <w:tc>
          <w:tcPr>
            <w:tcW w:w="1872" w:type="dxa"/>
            <w:shd w:val="clear" w:color="auto" w:fill="auto"/>
            <w:tcMar>
              <w:top w:w="100" w:type="dxa"/>
              <w:left w:w="100" w:type="dxa"/>
              <w:bottom w:w="100" w:type="dxa"/>
              <w:right w:w="100" w:type="dxa"/>
            </w:tcMar>
          </w:tcPr>
          <w:p w14:paraId="50CDA71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Donkey</w:t>
            </w:r>
          </w:p>
        </w:tc>
      </w:tr>
      <w:tr w:rsidR="0049551C" w14:paraId="1707200B" w14:textId="77777777">
        <w:tc>
          <w:tcPr>
            <w:tcW w:w="1872" w:type="dxa"/>
            <w:shd w:val="clear" w:color="auto" w:fill="auto"/>
            <w:tcMar>
              <w:top w:w="100" w:type="dxa"/>
              <w:left w:w="100" w:type="dxa"/>
              <w:bottom w:w="100" w:type="dxa"/>
              <w:right w:w="100" w:type="dxa"/>
            </w:tcMar>
          </w:tcPr>
          <w:p w14:paraId="3E6EF84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Llama</w:t>
            </w:r>
          </w:p>
        </w:tc>
        <w:tc>
          <w:tcPr>
            <w:tcW w:w="1872" w:type="dxa"/>
            <w:shd w:val="clear" w:color="auto" w:fill="auto"/>
            <w:tcMar>
              <w:top w:w="100" w:type="dxa"/>
              <w:left w:w="100" w:type="dxa"/>
              <w:bottom w:w="100" w:type="dxa"/>
              <w:right w:w="100" w:type="dxa"/>
            </w:tcMar>
          </w:tcPr>
          <w:p w14:paraId="4237487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Windsor</w:t>
            </w:r>
          </w:p>
        </w:tc>
        <w:tc>
          <w:tcPr>
            <w:tcW w:w="1872" w:type="dxa"/>
            <w:shd w:val="clear" w:color="auto" w:fill="auto"/>
            <w:tcMar>
              <w:top w:w="100" w:type="dxa"/>
              <w:left w:w="100" w:type="dxa"/>
              <w:bottom w:w="100" w:type="dxa"/>
              <w:right w:w="100" w:type="dxa"/>
            </w:tcMar>
          </w:tcPr>
          <w:p w14:paraId="5DE37EBA"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Irene</w:t>
            </w:r>
          </w:p>
        </w:tc>
        <w:tc>
          <w:tcPr>
            <w:tcW w:w="1872" w:type="dxa"/>
            <w:shd w:val="clear" w:color="auto" w:fill="auto"/>
            <w:tcMar>
              <w:top w:w="100" w:type="dxa"/>
              <w:left w:w="100" w:type="dxa"/>
              <w:bottom w:w="100" w:type="dxa"/>
              <w:right w:w="100" w:type="dxa"/>
            </w:tcMar>
          </w:tcPr>
          <w:p w14:paraId="7B8197AF"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Duck</w:t>
            </w:r>
          </w:p>
        </w:tc>
        <w:tc>
          <w:tcPr>
            <w:tcW w:w="1872" w:type="dxa"/>
            <w:shd w:val="clear" w:color="auto" w:fill="auto"/>
            <w:tcMar>
              <w:top w:w="100" w:type="dxa"/>
              <w:left w:w="100" w:type="dxa"/>
              <w:bottom w:w="100" w:type="dxa"/>
              <w:right w:w="100" w:type="dxa"/>
            </w:tcMar>
          </w:tcPr>
          <w:p w14:paraId="35A506EA"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Max</w:t>
            </w:r>
          </w:p>
        </w:tc>
      </w:tr>
      <w:tr w:rsidR="0049551C" w14:paraId="2C39D444" w14:textId="77777777">
        <w:tc>
          <w:tcPr>
            <w:tcW w:w="1872" w:type="dxa"/>
            <w:shd w:val="clear" w:color="auto" w:fill="auto"/>
            <w:tcMar>
              <w:top w:w="100" w:type="dxa"/>
              <w:left w:w="100" w:type="dxa"/>
              <w:bottom w:w="100" w:type="dxa"/>
              <w:right w:w="100" w:type="dxa"/>
            </w:tcMar>
          </w:tcPr>
          <w:p w14:paraId="0765021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Cat</w:t>
            </w:r>
          </w:p>
        </w:tc>
        <w:tc>
          <w:tcPr>
            <w:tcW w:w="1872" w:type="dxa"/>
            <w:shd w:val="clear" w:color="auto" w:fill="auto"/>
            <w:tcMar>
              <w:top w:w="100" w:type="dxa"/>
              <w:left w:w="100" w:type="dxa"/>
              <w:bottom w:w="100" w:type="dxa"/>
              <w:right w:w="100" w:type="dxa"/>
            </w:tcMar>
          </w:tcPr>
          <w:p w14:paraId="490DF9C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Ballerina</w:t>
            </w:r>
          </w:p>
        </w:tc>
        <w:tc>
          <w:tcPr>
            <w:tcW w:w="1872" w:type="dxa"/>
            <w:shd w:val="clear" w:color="auto" w:fill="auto"/>
            <w:tcMar>
              <w:top w:w="100" w:type="dxa"/>
              <w:left w:w="100" w:type="dxa"/>
              <w:bottom w:w="100" w:type="dxa"/>
              <w:right w:w="100" w:type="dxa"/>
            </w:tcMar>
          </w:tcPr>
          <w:p w14:paraId="3833534E"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Sandwich</w:t>
            </w:r>
          </w:p>
        </w:tc>
        <w:tc>
          <w:tcPr>
            <w:tcW w:w="1872" w:type="dxa"/>
            <w:shd w:val="clear" w:color="auto" w:fill="auto"/>
            <w:tcMar>
              <w:top w:w="100" w:type="dxa"/>
              <w:left w:w="100" w:type="dxa"/>
              <w:bottom w:w="100" w:type="dxa"/>
              <w:right w:w="100" w:type="dxa"/>
            </w:tcMar>
          </w:tcPr>
          <w:p w14:paraId="240FAA4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Horse</w:t>
            </w:r>
          </w:p>
        </w:tc>
        <w:tc>
          <w:tcPr>
            <w:tcW w:w="1872" w:type="dxa"/>
            <w:shd w:val="clear" w:color="auto" w:fill="auto"/>
            <w:tcMar>
              <w:top w:w="100" w:type="dxa"/>
              <w:left w:w="100" w:type="dxa"/>
              <w:bottom w:w="100" w:type="dxa"/>
              <w:right w:w="100" w:type="dxa"/>
            </w:tcMar>
          </w:tcPr>
          <w:p w14:paraId="080468E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Hippo</w:t>
            </w:r>
          </w:p>
        </w:tc>
      </w:tr>
    </w:tbl>
    <w:p w14:paraId="419106D3" w14:textId="77777777" w:rsidR="0049551C" w:rsidRDefault="0049551C">
      <w:pPr>
        <w:pStyle w:val="Normal1"/>
        <w:shd w:val="clear" w:color="auto" w:fill="FFFFFF"/>
        <w:rPr>
          <w:rFonts w:ascii="Times New Roman" w:eastAsia="Times New Roman" w:hAnsi="Times New Roman" w:cs="Times New Roman"/>
          <w:sz w:val="24"/>
          <w:szCs w:val="24"/>
        </w:rPr>
      </w:pPr>
    </w:p>
    <w:p w14:paraId="73BFA97C" w14:textId="77777777" w:rsidR="0049551C" w:rsidRDefault="0049551C">
      <w:pPr>
        <w:pStyle w:val="Normal1"/>
        <w:shd w:val="clear" w:color="auto" w:fill="FFFFFF"/>
        <w:rPr>
          <w:rFonts w:ascii="Times New Roman" w:eastAsia="Times New Roman" w:hAnsi="Times New Roman" w:cs="Times New Roman"/>
          <w:sz w:val="24"/>
          <w:szCs w:val="24"/>
        </w:rPr>
      </w:pPr>
    </w:p>
    <w:p w14:paraId="1AD5FC46" w14:textId="77777777" w:rsidR="0049551C" w:rsidRDefault="0049551C">
      <w:pPr>
        <w:pStyle w:val="Normal1"/>
        <w:shd w:val="clear" w:color="auto" w:fill="FFFFFF"/>
        <w:rPr>
          <w:rFonts w:ascii="Times New Roman" w:eastAsia="Times New Roman" w:hAnsi="Times New Roman" w:cs="Times New Roman"/>
          <w:sz w:val="24"/>
          <w:szCs w:val="24"/>
        </w:rPr>
      </w:pPr>
    </w:p>
    <w:p w14:paraId="1E3BD795" w14:textId="77777777" w:rsidR="0049551C" w:rsidRDefault="0049551C">
      <w:pPr>
        <w:pStyle w:val="Normal1"/>
        <w:shd w:val="clear" w:color="auto" w:fill="FFFFFF"/>
        <w:rPr>
          <w:rFonts w:ascii="Times New Roman" w:eastAsia="Times New Roman" w:hAnsi="Times New Roman" w:cs="Times New Roman"/>
          <w:sz w:val="24"/>
          <w:szCs w:val="24"/>
        </w:rPr>
      </w:pPr>
    </w:p>
    <w:p w14:paraId="78CA33E9" w14:textId="77777777" w:rsidR="00F56647" w:rsidRDefault="00F56647">
      <w:pPr>
        <w:pStyle w:val="Normal1"/>
        <w:shd w:val="clear" w:color="auto" w:fill="FFFFFF"/>
        <w:rPr>
          <w:rFonts w:ascii="Times New Roman" w:eastAsia="Times New Roman" w:hAnsi="Times New Roman" w:cs="Times New Roman"/>
          <w:sz w:val="24"/>
          <w:szCs w:val="24"/>
        </w:rPr>
      </w:pPr>
    </w:p>
    <w:p w14:paraId="0036681C" w14:textId="77777777" w:rsidR="0049551C" w:rsidRDefault="0049551C">
      <w:pPr>
        <w:pStyle w:val="Normal1"/>
        <w:shd w:val="clear" w:color="auto" w:fill="FFFFFF"/>
        <w:rPr>
          <w:rFonts w:ascii="Times New Roman" w:eastAsia="Times New Roman" w:hAnsi="Times New Roman" w:cs="Times New Roman"/>
          <w:sz w:val="24"/>
          <w:szCs w:val="24"/>
        </w:rPr>
      </w:pPr>
    </w:p>
    <w:p w14:paraId="4244B464"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Task 6: Rhyme </w:t>
      </w:r>
    </w:p>
    <w:p w14:paraId="60C93F56" w14:textId="77777777" w:rsidR="0049551C" w:rsidRDefault="0049551C">
      <w:pPr>
        <w:pStyle w:val="Normal1"/>
        <w:shd w:val="clear" w:color="auto" w:fill="FFFFFF"/>
        <w:rPr>
          <w:rFonts w:ascii="Times New Roman" w:eastAsia="Times New Roman" w:hAnsi="Times New Roman" w:cs="Times New Roman"/>
          <w:sz w:val="24"/>
          <w:szCs w:val="24"/>
        </w:rPr>
      </w:pPr>
    </w:p>
    <w:p w14:paraId="238FBAC2"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9CFC619" wp14:editId="22EF85F3">
            <wp:extent cx="5943600" cy="42545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4254500"/>
                    </a:xfrm>
                    <a:prstGeom prst="rect">
                      <a:avLst/>
                    </a:prstGeom>
                    <a:ln/>
                  </pic:spPr>
                </pic:pic>
              </a:graphicData>
            </a:graphic>
          </wp:inline>
        </w:drawing>
      </w:r>
    </w:p>
    <w:p w14:paraId="5BFC6942" w14:textId="77777777" w:rsidR="0049551C" w:rsidRDefault="0049551C">
      <w:pPr>
        <w:pStyle w:val="Normal1"/>
        <w:shd w:val="clear" w:color="auto" w:fill="FFFFFF"/>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49551C" w14:paraId="606B42C0" w14:textId="77777777">
        <w:tc>
          <w:tcPr>
            <w:tcW w:w="1872" w:type="dxa"/>
            <w:shd w:val="clear" w:color="auto" w:fill="auto"/>
            <w:tcMar>
              <w:top w:w="100" w:type="dxa"/>
              <w:left w:w="100" w:type="dxa"/>
              <w:bottom w:w="100" w:type="dxa"/>
              <w:right w:w="100" w:type="dxa"/>
            </w:tcMar>
          </w:tcPr>
          <w:p w14:paraId="7D5EFF6F"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like</w:t>
            </w:r>
          </w:p>
        </w:tc>
        <w:tc>
          <w:tcPr>
            <w:tcW w:w="1872" w:type="dxa"/>
            <w:shd w:val="clear" w:color="auto" w:fill="auto"/>
            <w:tcMar>
              <w:top w:w="100" w:type="dxa"/>
              <w:left w:w="100" w:type="dxa"/>
              <w:bottom w:w="100" w:type="dxa"/>
              <w:right w:w="100" w:type="dxa"/>
            </w:tcMar>
          </w:tcPr>
          <w:p w14:paraId="407A4C3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as</w:t>
            </w:r>
          </w:p>
        </w:tc>
        <w:tc>
          <w:tcPr>
            <w:tcW w:w="1872" w:type="dxa"/>
            <w:shd w:val="clear" w:color="auto" w:fill="auto"/>
            <w:tcMar>
              <w:top w:w="100" w:type="dxa"/>
              <w:left w:w="100" w:type="dxa"/>
              <w:bottom w:w="100" w:type="dxa"/>
              <w:right w:w="100" w:type="dxa"/>
            </w:tcMar>
          </w:tcPr>
          <w:p w14:paraId="2EC9F23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w:t>
            </w:r>
          </w:p>
        </w:tc>
        <w:tc>
          <w:tcPr>
            <w:tcW w:w="1872" w:type="dxa"/>
            <w:shd w:val="clear" w:color="auto" w:fill="auto"/>
            <w:tcMar>
              <w:top w:w="100" w:type="dxa"/>
              <w:left w:w="100" w:type="dxa"/>
              <w:bottom w:w="100" w:type="dxa"/>
              <w:right w:w="100" w:type="dxa"/>
            </w:tcMar>
          </w:tcPr>
          <w:p w14:paraId="145D9F2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because</w:t>
            </w:r>
          </w:p>
        </w:tc>
        <w:tc>
          <w:tcPr>
            <w:tcW w:w="1872" w:type="dxa"/>
            <w:shd w:val="clear" w:color="auto" w:fill="auto"/>
            <w:tcMar>
              <w:top w:w="100" w:type="dxa"/>
              <w:left w:w="100" w:type="dxa"/>
              <w:bottom w:w="100" w:type="dxa"/>
              <w:right w:w="100" w:type="dxa"/>
            </w:tcMar>
          </w:tcPr>
          <w:p w14:paraId="66AEF14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w:t>
            </w:r>
          </w:p>
        </w:tc>
      </w:tr>
      <w:tr w:rsidR="0049551C" w14:paraId="48CAE5C1" w14:textId="77777777">
        <w:tc>
          <w:tcPr>
            <w:tcW w:w="1872" w:type="dxa"/>
            <w:shd w:val="clear" w:color="auto" w:fill="auto"/>
            <w:tcMar>
              <w:top w:w="100" w:type="dxa"/>
              <w:left w:w="100" w:type="dxa"/>
              <w:bottom w:w="100" w:type="dxa"/>
              <w:right w:w="100" w:type="dxa"/>
            </w:tcMar>
          </w:tcPr>
          <w:p w14:paraId="0DECB9A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are</w:t>
            </w:r>
          </w:p>
        </w:tc>
        <w:tc>
          <w:tcPr>
            <w:tcW w:w="1872" w:type="dxa"/>
            <w:shd w:val="clear" w:color="auto" w:fill="auto"/>
            <w:tcMar>
              <w:top w:w="100" w:type="dxa"/>
              <w:left w:w="100" w:type="dxa"/>
              <w:bottom w:w="100" w:type="dxa"/>
              <w:right w:w="100" w:type="dxa"/>
            </w:tcMar>
          </w:tcPr>
          <w:p w14:paraId="4D9B502D"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dated</w:t>
            </w:r>
          </w:p>
        </w:tc>
        <w:tc>
          <w:tcPr>
            <w:tcW w:w="1872" w:type="dxa"/>
            <w:shd w:val="clear" w:color="auto" w:fill="auto"/>
            <w:tcMar>
              <w:top w:w="100" w:type="dxa"/>
              <w:left w:w="100" w:type="dxa"/>
              <w:bottom w:w="100" w:type="dxa"/>
              <w:right w:w="100" w:type="dxa"/>
            </w:tcMar>
          </w:tcPr>
          <w:p w14:paraId="5A5FA8A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please</w:t>
            </w:r>
          </w:p>
        </w:tc>
        <w:tc>
          <w:tcPr>
            <w:tcW w:w="1872" w:type="dxa"/>
            <w:shd w:val="clear" w:color="auto" w:fill="auto"/>
            <w:tcMar>
              <w:top w:w="100" w:type="dxa"/>
              <w:left w:w="100" w:type="dxa"/>
              <w:bottom w:w="100" w:type="dxa"/>
              <w:right w:w="100" w:type="dxa"/>
            </w:tcMar>
          </w:tcPr>
          <w:p w14:paraId="22D54A56"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apple</w:t>
            </w:r>
          </w:p>
        </w:tc>
        <w:tc>
          <w:tcPr>
            <w:tcW w:w="1872" w:type="dxa"/>
            <w:shd w:val="clear" w:color="auto" w:fill="auto"/>
            <w:tcMar>
              <w:top w:w="100" w:type="dxa"/>
              <w:left w:w="100" w:type="dxa"/>
              <w:bottom w:w="100" w:type="dxa"/>
              <w:right w:w="100" w:type="dxa"/>
            </w:tcMar>
          </w:tcPr>
          <w:p w14:paraId="6B9185E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before</w:t>
            </w:r>
          </w:p>
        </w:tc>
      </w:tr>
      <w:tr w:rsidR="0049551C" w14:paraId="7EF9AEAA" w14:textId="77777777">
        <w:tc>
          <w:tcPr>
            <w:tcW w:w="1872" w:type="dxa"/>
            <w:shd w:val="clear" w:color="auto" w:fill="auto"/>
            <w:tcMar>
              <w:top w:w="100" w:type="dxa"/>
              <w:left w:w="100" w:type="dxa"/>
              <w:bottom w:w="100" w:type="dxa"/>
              <w:right w:w="100" w:type="dxa"/>
            </w:tcMar>
          </w:tcPr>
          <w:p w14:paraId="2ADCFA4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married</w:t>
            </w:r>
          </w:p>
        </w:tc>
        <w:tc>
          <w:tcPr>
            <w:tcW w:w="1872" w:type="dxa"/>
            <w:shd w:val="clear" w:color="auto" w:fill="auto"/>
            <w:tcMar>
              <w:top w:w="100" w:type="dxa"/>
              <w:left w:w="100" w:type="dxa"/>
              <w:bottom w:w="100" w:type="dxa"/>
              <w:right w:w="100" w:type="dxa"/>
            </w:tcMar>
          </w:tcPr>
          <w:p w14:paraId="7A793A9E"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sat</w:t>
            </w:r>
          </w:p>
        </w:tc>
        <w:tc>
          <w:tcPr>
            <w:tcW w:w="1872" w:type="dxa"/>
            <w:shd w:val="clear" w:color="auto" w:fill="auto"/>
            <w:tcMar>
              <w:top w:w="100" w:type="dxa"/>
              <w:left w:w="100" w:type="dxa"/>
              <w:bottom w:w="100" w:type="dxa"/>
              <w:right w:w="100" w:type="dxa"/>
            </w:tcMar>
          </w:tcPr>
          <w:p w14:paraId="17CAC9A5"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when</w:t>
            </w:r>
          </w:p>
        </w:tc>
        <w:tc>
          <w:tcPr>
            <w:tcW w:w="1872" w:type="dxa"/>
            <w:shd w:val="clear" w:color="auto" w:fill="auto"/>
            <w:tcMar>
              <w:top w:w="100" w:type="dxa"/>
              <w:left w:w="100" w:type="dxa"/>
              <w:bottom w:w="100" w:type="dxa"/>
              <w:right w:w="100" w:type="dxa"/>
            </w:tcMar>
          </w:tcPr>
          <w:p w14:paraId="59A6775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fight</w:t>
            </w:r>
          </w:p>
        </w:tc>
        <w:tc>
          <w:tcPr>
            <w:tcW w:w="1872" w:type="dxa"/>
            <w:shd w:val="clear" w:color="auto" w:fill="auto"/>
            <w:tcMar>
              <w:top w:w="100" w:type="dxa"/>
              <w:left w:w="100" w:type="dxa"/>
              <w:bottom w:w="100" w:type="dxa"/>
              <w:right w:w="100" w:type="dxa"/>
            </w:tcMar>
          </w:tcPr>
          <w:p w14:paraId="623DFC0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carried</w:t>
            </w:r>
          </w:p>
        </w:tc>
      </w:tr>
      <w:tr w:rsidR="0049551C" w14:paraId="51AAEF1C" w14:textId="77777777">
        <w:tc>
          <w:tcPr>
            <w:tcW w:w="1872" w:type="dxa"/>
            <w:shd w:val="clear" w:color="auto" w:fill="auto"/>
            <w:tcMar>
              <w:top w:w="100" w:type="dxa"/>
              <w:left w:w="100" w:type="dxa"/>
              <w:bottom w:w="100" w:type="dxa"/>
              <w:right w:w="100" w:type="dxa"/>
            </w:tcMar>
          </w:tcPr>
          <w:p w14:paraId="4BAEBD1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bunny</w:t>
            </w:r>
          </w:p>
        </w:tc>
        <w:tc>
          <w:tcPr>
            <w:tcW w:w="1872" w:type="dxa"/>
            <w:shd w:val="clear" w:color="auto" w:fill="auto"/>
            <w:tcMar>
              <w:top w:w="100" w:type="dxa"/>
              <w:left w:w="100" w:type="dxa"/>
              <w:bottom w:w="100" w:type="dxa"/>
              <w:right w:w="100" w:type="dxa"/>
            </w:tcMar>
          </w:tcPr>
          <w:p w14:paraId="09984B8F"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proofErr w:type="spellStart"/>
            <w:r>
              <w:rPr>
                <w:rFonts w:ascii="Times New Roman" w:eastAsia="Times New Roman" w:hAnsi="Times New Roman" w:cs="Times New Roman"/>
                <w:sz w:val="36"/>
                <w:szCs w:val="36"/>
              </w:rPr>
              <w:t>Beyonce</w:t>
            </w:r>
            <w:proofErr w:type="spellEnd"/>
          </w:p>
        </w:tc>
        <w:tc>
          <w:tcPr>
            <w:tcW w:w="1872" w:type="dxa"/>
            <w:shd w:val="clear" w:color="auto" w:fill="auto"/>
            <w:tcMar>
              <w:top w:w="100" w:type="dxa"/>
              <w:left w:w="100" w:type="dxa"/>
              <w:bottom w:w="100" w:type="dxa"/>
              <w:right w:w="100" w:type="dxa"/>
            </w:tcMar>
          </w:tcPr>
          <w:p w14:paraId="329775A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dark</w:t>
            </w:r>
          </w:p>
        </w:tc>
        <w:tc>
          <w:tcPr>
            <w:tcW w:w="1872" w:type="dxa"/>
            <w:shd w:val="clear" w:color="auto" w:fill="auto"/>
            <w:tcMar>
              <w:top w:w="100" w:type="dxa"/>
              <w:left w:w="100" w:type="dxa"/>
              <w:bottom w:w="100" w:type="dxa"/>
              <w:right w:w="100" w:type="dxa"/>
            </w:tcMar>
          </w:tcPr>
          <w:p w14:paraId="778882A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as</w:t>
            </w:r>
          </w:p>
        </w:tc>
        <w:tc>
          <w:tcPr>
            <w:tcW w:w="1872" w:type="dxa"/>
            <w:shd w:val="clear" w:color="auto" w:fill="auto"/>
            <w:tcMar>
              <w:top w:w="100" w:type="dxa"/>
              <w:left w:w="100" w:type="dxa"/>
              <w:bottom w:w="100" w:type="dxa"/>
              <w:right w:w="100" w:type="dxa"/>
            </w:tcMar>
          </w:tcPr>
          <w:p w14:paraId="4B09CA8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is</w:t>
            </w:r>
          </w:p>
        </w:tc>
      </w:tr>
      <w:tr w:rsidR="0049551C" w14:paraId="22B32C71" w14:textId="77777777">
        <w:tc>
          <w:tcPr>
            <w:tcW w:w="1872" w:type="dxa"/>
            <w:shd w:val="clear" w:color="auto" w:fill="auto"/>
            <w:tcMar>
              <w:top w:w="100" w:type="dxa"/>
              <w:left w:w="100" w:type="dxa"/>
              <w:bottom w:w="100" w:type="dxa"/>
              <w:right w:w="100" w:type="dxa"/>
            </w:tcMar>
          </w:tcPr>
          <w:p w14:paraId="25A3F81D"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park</w:t>
            </w:r>
          </w:p>
        </w:tc>
        <w:tc>
          <w:tcPr>
            <w:tcW w:w="1872" w:type="dxa"/>
            <w:shd w:val="clear" w:color="auto" w:fill="auto"/>
            <w:tcMar>
              <w:top w:w="100" w:type="dxa"/>
              <w:left w:w="100" w:type="dxa"/>
              <w:bottom w:w="100" w:type="dxa"/>
              <w:right w:w="100" w:type="dxa"/>
            </w:tcMar>
          </w:tcPr>
          <w:p w14:paraId="1E723C71"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cheese</w:t>
            </w:r>
          </w:p>
        </w:tc>
        <w:tc>
          <w:tcPr>
            <w:tcW w:w="1872" w:type="dxa"/>
            <w:shd w:val="clear" w:color="auto" w:fill="auto"/>
            <w:tcMar>
              <w:top w:w="100" w:type="dxa"/>
              <w:left w:w="100" w:type="dxa"/>
              <w:bottom w:w="100" w:type="dxa"/>
              <w:right w:w="100" w:type="dxa"/>
            </w:tcMar>
          </w:tcPr>
          <w:p w14:paraId="1F856E9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was</w:t>
            </w:r>
          </w:p>
        </w:tc>
        <w:tc>
          <w:tcPr>
            <w:tcW w:w="1872" w:type="dxa"/>
            <w:shd w:val="clear" w:color="auto" w:fill="auto"/>
            <w:tcMar>
              <w:top w:w="100" w:type="dxa"/>
              <w:left w:w="100" w:type="dxa"/>
              <w:bottom w:w="100" w:type="dxa"/>
              <w:right w:w="100" w:type="dxa"/>
            </w:tcMar>
          </w:tcPr>
          <w:p w14:paraId="5CF0E296"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fiancé</w:t>
            </w:r>
          </w:p>
        </w:tc>
        <w:tc>
          <w:tcPr>
            <w:tcW w:w="1872" w:type="dxa"/>
            <w:shd w:val="clear" w:color="auto" w:fill="auto"/>
            <w:tcMar>
              <w:top w:w="100" w:type="dxa"/>
              <w:left w:w="100" w:type="dxa"/>
              <w:bottom w:w="100" w:type="dxa"/>
              <w:right w:w="100" w:type="dxa"/>
            </w:tcMar>
          </w:tcPr>
          <w:p w14:paraId="203169C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light</w:t>
            </w:r>
          </w:p>
        </w:tc>
      </w:tr>
      <w:tr w:rsidR="0049551C" w14:paraId="23CE4112" w14:textId="77777777">
        <w:tc>
          <w:tcPr>
            <w:tcW w:w="1872" w:type="dxa"/>
            <w:shd w:val="clear" w:color="auto" w:fill="auto"/>
            <w:tcMar>
              <w:top w:w="100" w:type="dxa"/>
              <w:left w:w="100" w:type="dxa"/>
              <w:bottom w:w="100" w:type="dxa"/>
              <w:right w:w="100" w:type="dxa"/>
            </w:tcMar>
          </w:tcPr>
          <w:p w14:paraId="4EBCB348"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cat</w:t>
            </w:r>
          </w:p>
        </w:tc>
        <w:tc>
          <w:tcPr>
            <w:tcW w:w="1872" w:type="dxa"/>
            <w:shd w:val="clear" w:color="auto" w:fill="auto"/>
            <w:tcMar>
              <w:top w:w="100" w:type="dxa"/>
              <w:left w:w="100" w:type="dxa"/>
              <w:bottom w:w="100" w:type="dxa"/>
              <w:right w:w="100" w:type="dxa"/>
            </w:tcMar>
          </w:tcPr>
          <w:p w14:paraId="3836AEE4"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bite</w:t>
            </w:r>
          </w:p>
        </w:tc>
        <w:tc>
          <w:tcPr>
            <w:tcW w:w="1872" w:type="dxa"/>
            <w:shd w:val="clear" w:color="auto" w:fill="auto"/>
            <w:tcMar>
              <w:top w:w="100" w:type="dxa"/>
              <w:left w:w="100" w:type="dxa"/>
              <w:bottom w:w="100" w:type="dxa"/>
              <w:right w:w="100" w:type="dxa"/>
            </w:tcMar>
          </w:tcPr>
          <w:p w14:paraId="24E04396"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air</w:t>
            </w:r>
          </w:p>
        </w:tc>
        <w:tc>
          <w:tcPr>
            <w:tcW w:w="1872" w:type="dxa"/>
            <w:shd w:val="clear" w:color="auto" w:fill="auto"/>
            <w:tcMar>
              <w:top w:w="100" w:type="dxa"/>
              <w:left w:w="100" w:type="dxa"/>
              <w:bottom w:w="100" w:type="dxa"/>
              <w:right w:w="100" w:type="dxa"/>
            </w:tcMar>
          </w:tcPr>
          <w:p w14:paraId="4A8D946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brat</w:t>
            </w:r>
          </w:p>
        </w:tc>
        <w:tc>
          <w:tcPr>
            <w:tcW w:w="1872" w:type="dxa"/>
            <w:shd w:val="clear" w:color="auto" w:fill="auto"/>
            <w:tcMar>
              <w:top w:w="100" w:type="dxa"/>
              <w:left w:w="100" w:type="dxa"/>
              <w:bottom w:w="100" w:type="dxa"/>
              <w:right w:w="100" w:type="dxa"/>
            </w:tcMar>
          </w:tcPr>
          <w:p w14:paraId="34831520"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breeze</w:t>
            </w:r>
          </w:p>
        </w:tc>
      </w:tr>
      <w:tr w:rsidR="0049551C" w14:paraId="16386E9F" w14:textId="77777777">
        <w:tc>
          <w:tcPr>
            <w:tcW w:w="1872" w:type="dxa"/>
            <w:shd w:val="clear" w:color="auto" w:fill="auto"/>
            <w:tcMar>
              <w:top w:w="100" w:type="dxa"/>
              <w:left w:w="100" w:type="dxa"/>
              <w:bottom w:w="100" w:type="dxa"/>
              <w:right w:w="100" w:type="dxa"/>
            </w:tcMar>
          </w:tcPr>
          <w:p w14:paraId="3AA31E3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like</w:t>
            </w:r>
          </w:p>
        </w:tc>
        <w:tc>
          <w:tcPr>
            <w:tcW w:w="1872" w:type="dxa"/>
            <w:shd w:val="clear" w:color="auto" w:fill="auto"/>
            <w:tcMar>
              <w:top w:w="100" w:type="dxa"/>
              <w:left w:w="100" w:type="dxa"/>
              <w:bottom w:w="100" w:type="dxa"/>
              <w:right w:w="100" w:type="dxa"/>
            </w:tcMar>
          </w:tcPr>
          <w:p w14:paraId="1ECAF32F"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after</w:t>
            </w:r>
          </w:p>
        </w:tc>
        <w:tc>
          <w:tcPr>
            <w:tcW w:w="1872" w:type="dxa"/>
            <w:shd w:val="clear" w:color="auto" w:fill="auto"/>
            <w:tcMar>
              <w:top w:w="100" w:type="dxa"/>
              <w:left w:w="100" w:type="dxa"/>
              <w:bottom w:w="100" w:type="dxa"/>
              <w:right w:w="100" w:type="dxa"/>
            </w:tcMar>
          </w:tcPr>
          <w:p w14:paraId="6AE00553"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bear</w:t>
            </w:r>
          </w:p>
        </w:tc>
        <w:tc>
          <w:tcPr>
            <w:tcW w:w="1872" w:type="dxa"/>
            <w:shd w:val="clear" w:color="auto" w:fill="auto"/>
            <w:tcMar>
              <w:top w:w="100" w:type="dxa"/>
              <w:left w:w="100" w:type="dxa"/>
              <w:bottom w:w="100" w:type="dxa"/>
              <w:right w:w="100" w:type="dxa"/>
            </w:tcMar>
          </w:tcPr>
          <w:p w14:paraId="2F39244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buried</w:t>
            </w:r>
          </w:p>
        </w:tc>
        <w:tc>
          <w:tcPr>
            <w:tcW w:w="1872" w:type="dxa"/>
            <w:shd w:val="clear" w:color="auto" w:fill="auto"/>
            <w:tcMar>
              <w:top w:w="100" w:type="dxa"/>
              <w:left w:w="100" w:type="dxa"/>
              <w:bottom w:w="100" w:type="dxa"/>
              <w:right w:w="100" w:type="dxa"/>
            </w:tcMar>
          </w:tcPr>
          <w:p w14:paraId="3E31C3FC"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are</w:t>
            </w:r>
          </w:p>
        </w:tc>
      </w:tr>
      <w:tr w:rsidR="0049551C" w14:paraId="0C1DC9C4" w14:textId="77777777">
        <w:tc>
          <w:tcPr>
            <w:tcW w:w="1872" w:type="dxa"/>
            <w:shd w:val="clear" w:color="auto" w:fill="auto"/>
            <w:tcMar>
              <w:top w:w="100" w:type="dxa"/>
              <w:left w:w="100" w:type="dxa"/>
              <w:bottom w:w="100" w:type="dxa"/>
              <w:right w:w="100" w:type="dxa"/>
            </w:tcMar>
          </w:tcPr>
          <w:p w14:paraId="0DF87599"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was</w:t>
            </w:r>
          </w:p>
        </w:tc>
        <w:tc>
          <w:tcPr>
            <w:tcW w:w="1872" w:type="dxa"/>
            <w:shd w:val="clear" w:color="auto" w:fill="auto"/>
            <w:tcMar>
              <w:top w:w="100" w:type="dxa"/>
              <w:left w:w="100" w:type="dxa"/>
              <w:bottom w:w="100" w:type="dxa"/>
              <w:right w:w="100" w:type="dxa"/>
            </w:tcMar>
          </w:tcPr>
          <w:p w14:paraId="0FC42C07"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w:t>
            </w:r>
          </w:p>
        </w:tc>
        <w:tc>
          <w:tcPr>
            <w:tcW w:w="1872" w:type="dxa"/>
            <w:shd w:val="clear" w:color="auto" w:fill="auto"/>
            <w:tcMar>
              <w:top w:w="100" w:type="dxa"/>
              <w:left w:w="100" w:type="dxa"/>
              <w:bottom w:w="100" w:type="dxa"/>
              <w:right w:w="100" w:type="dxa"/>
            </w:tcMar>
          </w:tcPr>
          <w:p w14:paraId="73D9B9EB"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proofErr w:type="spellStart"/>
            <w:r>
              <w:rPr>
                <w:rFonts w:ascii="Times New Roman" w:eastAsia="Times New Roman" w:hAnsi="Times New Roman" w:cs="Times New Roman"/>
                <w:sz w:val="36"/>
                <w:szCs w:val="36"/>
              </w:rPr>
              <w:t>chappel</w:t>
            </w:r>
            <w:proofErr w:type="spellEnd"/>
          </w:p>
        </w:tc>
        <w:tc>
          <w:tcPr>
            <w:tcW w:w="1872" w:type="dxa"/>
            <w:shd w:val="clear" w:color="auto" w:fill="auto"/>
            <w:tcMar>
              <w:top w:w="100" w:type="dxa"/>
              <w:left w:w="100" w:type="dxa"/>
              <w:bottom w:w="100" w:type="dxa"/>
              <w:right w:w="100" w:type="dxa"/>
            </w:tcMar>
          </w:tcPr>
          <w:p w14:paraId="02BE611D"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stated</w:t>
            </w:r>
          </w:p>
        </w:tc>
        <w:tc>
          <w:tcPr>
            <w:tcW w:w="1872" w:type="dxa"/>
            <w:shd w:val="clear" w:color="auto" w:fill="auto"/>
            <w:tcMar>
              <w:top w:w="100" w:type="dxa"/>
              <w:left w:w="100" w:type="dxa"/>
              <w:bottom w:w="100" w:type="dxa"/>
              <w:right w:w="100" w:type="dxa"/>
            </w:tcMar>
          </w:tcPr>
          <w:p w14:paraId="5CA04902" w14:textId="77777777" w:rsidR="0049551C" w:rsidRDefault="00F56647">
            <w:pPr>
              <w:pStyle w:val="Normal1"/>
              <w:widowControl w:val="0"/>
              <w:pBdr>
                <w:top w:val="nil"/>
                <w:left w:val="nil"/>
                <w:bottom w:val="nil"/>
                <w:right w:val="nil"/>
                <w:between w:val="nil"/>
              </w:pBd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sunny</w:t>
            </w:r>
          </w:p>
        </w:tc>
      </w:tr>
    </w:tbl>
    <w:p w14:paraId="6DD22E3B" w14:textId="77777777" w:rsidR="0049551C" w:rsidRDefault="0049551C">
      <w:pPr>
        <w:pStyle w:val="Normal1"/>
        <w:shd w:val="clear" w:color="auto" w:fill="FFFFFF"/>
        <w:rPr>
          <w:rFonts w:ascii="Times New Roman" w:eastAsia="Times New Roman" w:hAnsi="Times New Roman" w:cs="Times New Roman"/>
          <w:sz w:val="24"/>
          <w:szCs w:val="24"/>
        </w:rPr>
      </w:pPr>
    </w:p>
    <w:p w14:paraId="334478F5" w14:textId="77777777" w:rsidR="0049551C" w:rsidRDefault="00F56647">
      <w:pPr>
        <w:pStyle w:val="Normal1"/>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Resources Needed: </w:t>
      </w:r>
    </w:p>
    <w:p w14:paraId="64E11BA7" w14:textId="77777777" w:rsidR="0049551C" w:rsidRDefault="00F56647">
      <w:pPr>
        <w:pStyle w:val="Normal1"/>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Large envelopes to separate each task</w:t>
      </w:r>
    </w:p>
    <w:p w14:paraId="013673EE" w14:textId="211F3053" w:rsidR="00E97DA1" w:rsidRDefault="00F56647" w:rsidP="00E97DA1">
      <w:pPr>
        <w:pStyle w:val="Normal1"/>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 prize for the winning tea</w:t>
      </w:r>
      <w:r w:rsidR="00E97DA1">
        <w:rPr>
          <w:rFonts w:ascii="Times New Roman" w:eastAsia="Times New Roman" w:hAnsi="Times New Roman" w:cs="Times New Roman"/>
          <w:sz w:val="24"/>
          <w:szCs w:val="24"/>
        </w:rPr>
        <w:t>m</w:t>
      </w:r>
    </w:p>
    <w:p w14:paraId="45580098" w14:textId="77777777" w:rsidR="00E97DA1" w:rsidRPr="00E97DA1" w:rsidRDefault="00E97DA1" w:rsidP="00E97DA1">
      <w:pPr>
        <w:pStyle w:val="Normal1"/>
        <w:shd w:val="clear" w:color="auto" w:fill="FFFFFF"/>
        <w:rPr>
          <w:rFonts w:ascii="Times New Roman" w:eastAsia="Times New Roman" w:hAnsi="Times New Roman" w:cs="Times New Roman"/>
          <w:sz w:val="24"/>
          <w:szCs w:val="24"/>
        </w:rPr>
      </w:pPr>
      <w:bookmarkStart w:id="0" w:name="_GoBack"/>
      <w:bookmarkEnd w:id="0"/>
    </w:p>
    <w:sectPr w:rsidR="00E97DA1" w:rsidRPr="00E97DA1" w:rsidSect="0049551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36BB"/>
    <w:multiLevelType w:val="multilevel"/>
    <w:tmpl w:val="E8FC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BD2DBB"/>
    <w:multiLevelType w:val="multilevel"/>
    <w:tmpl w:val="897E0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ED55C2"/>
    <w:multiLevelType w:val="multilevel"/>
    <w:tmpl w:val="73BC5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792D44"/>
    <w:multiLevelType w:val="multilevel"/>
    <w:tmpl w:val="8F183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0sDA3MjQ0NTI1tjBV0lEKTi0uzszPAykwrAUAA+TZeSwAAAA="/>
  </w:docVars>
  <w:rsids>
    <w:rsidRoot w:val="0049551C"/>
    <w:rsid w:val="0049551C"/>
    <w:rsid w:val="00B5257A"/>
    <w:rsid w:val="00E97DA1"/>
    <w:rsid w:val="00F566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EDCCE"/>
  <w15:docId w15:val="{F5A5DCC6-5350-48C3-8E13-8B259F1A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rsid w:val="0049551C"/>
    <w:pPr>
      <w:keepNext/>
      <w:keepLines/>
      <w:spacing w:before="400" w:after="120"/>
      <w:outlineLvl w:val="0"/>
    </w:pPr>
    <w:rPr>
      <w:sz w:val="40"/>
      <w:szCs w:val="40"/>
    </w:rPr>
  </w:style>
  <w:style w:type="paragraph" w:styleId="Heading2">
    <w:name w:val="heading 2"/>
    <w:basedOn w:val="Normal1"/>
    <w:next w:val="Normal1"/>
    <w:rsid w:val="0049551C"/>
    <w:pPr>
      <w:keepNext/>
      <w:keepLines/>
      <w:spacing w:before="360" w:after="120"/>
      <w:outlineLvl w:val="1"/>
    </w:pPr>
    <w:rPr>
      <w:sz w:val="32"/>
      <w:szCs w:val="32"/>
    </w:rPr>
  </w:style>
  <w:style w:type="paragraph" w:styleId="Heading3">
    <w:name w:val="heading 3"/>
    <w:basedOn w:val="Normal1"/>
    <w:next w:val="Normal1"/>
    <w:rsid w:val="0049551C"/>
    <w:pPr>
      <w:keepNext/>
      <w:keepLines/>
      <w:spacing w:before="320" w:after="80"/>
      <w:outlineLvl w:val="2"/>
    </w:pPr>
    <w:rPr>
      <w:color w:val="434343"/>
      <w:sz w:val="28"/>
      <w:szCs w:val="28"/>
    </w:rPr>
  </w:style>
  <w:style w:type="paragraph" w:styleId="Heading4">
    <w:name w:val="heading 4"/>
    <w:basedOn w:val="Normal1"/>
    <w:next w:val="Normal1"/>
    <w:rsid w:val="0049551C"/>
    <w:pPr>
      <w:keepNext/>
      <w:keepLines/>
      <w:spacing w:before="280" w:after="80"/>
      <w:outlineLvl w:val="3"/>
    </w:pPr>
    <w:rPr>
      <w:color w:val="666666"/>
      <w:sz w:val="24"/>
      <w:szCs w:val="24"/>
    </w:rPr>
  </w:style>
  <w:style w:type="paragraph" w:styleId="Heading5">
    <w:name w:val="heading 5"/>
    <w:basedOn w:val="Normal1"/>
    <w:next w:val="Normal1"/>
    <w:rsid w:val="0049551C"/>
    <w:pPr>
      <w:keepNext/>
      <w:keepLines/>
      <w:spacing w:before="240" w:after="80"/>
      <w:outlineLvl w:val="4"/>
    </w:pPr>
    <w:rPr>
      <w:color w:val="666666"/>
    </w:rPr>
  </w:style>
  <w:style w:type="paragraph" w:styleId="Heading6">
    <w:name w:val="heading 6"/>
    <w:basedOn w:val="Normal1"/>
    <w:next w:val="Normal1"/>
    <w:rsid w:val="0049551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9551C"/>
  </w:style>
  <w:style w:type="paragraph" w:styleId="Title">
    <w:name w:val="Title"/>
    <w:basedOn w:val="Normal1"/>
    <w:next w:val="Normal1"/>
    <w:rsid w:val="0049551C"/>
    <w:pPr>
      <w:keepNext/>
      <w:keepLines/>
      <w:spacing w:after="60"/>
    </w:pPr>
    <w:rPr>
      <w:sz w:val="52"/>
      <w:szCs w:val="52"/>
    </w:rPr>
  </w:style>
  <w:style w:type="paragraph" w:styleId="Subtitle">
    <w:name w:val="Subtitle"/>
    <w:basedOn w:val="Normal1"/>
    <w:next w:val="Normal1"/>
    <w:rsid w:val="0049551C"/>
    <w:pPr>
      <w:keepNext/>
      <w:keepLines/>
      <w:spacing w:after="320"/>
    </w:pPr>
    <w:rPr>
      <w:color w:val="666666"/>
      <w:sz w:val="30"/>
      <w:szCs w:val="30"/>
    </w:rPr>
  </w:style>
  <w:style w:type="table" w:customStyle="1" w:styleId="a">
    <w:basedOn w:val="TableNormal"/>
    <w:rsid w:val="0049551C"/>
    <w:tblPr>
      <w:tblStyleRowBandSize w:val="1"/>
      <w:tblStyleColBandSize w:val="1"/>
      <w:tblCellMar>
        <w:top w:w="100" w:type="dxa"/>
        <w:left w:w="100" w:type="dxa"/>
        <w:bottom w:w="100" w:type="dxa"/>
        <w:right w:w="100" w:type="dxa"/>
      </w:tblCellMar>
    </w:tblPr>
  </w:style>
  <w:style w:type="table" w:customStyle="1" w:styleId="a0">
    <w:basedOn w:val="TableNormal"/>
    <w:rsid w:val="0049551C"/>
    <w:tblPr>
      <w:tblStyleRowBandSize w:val="1"/>
      <w:tblStyleColBandSize w:val="1"/>
      <w:tblCellMar>
        <w:top w:w="100" w:type="dxa"/>
        <w:left w:w="100" w:type="dxa"/>
        <w:bottom w:w="100" w:type="dxa"/>
        <w:right w:w="100" w:type="dxa"/>
      </w:tblCellMar>
    </w:tblPr>
  </w:style>
  <w:style w:type="table" w:customStyle="1" w:styleId="a1">
    <w:basedOn w:val="TableNormal"/>
    <w:rsid w:val="0049551C"/>
    <w:tblPr>
      <w:tblStyleRowBandSize w:val="1"/>
      <w:tblStyleColBandSize w:val="1"/>
      <w:tblCellMar>
        <w:top w:w="100" w:type="dxa"/>
        <w:left w:w="100" w:type="dxa"/>
        <w:bottom w:w="100" w:type="dxa"/>
        <w:right w:w="100" w:type="dxa"/>
      </w:tblCellMar>
    </w:tblPr>
  </w:style>
  <w:style w:type="table" w:customStyle="1" w:styleId="a2">
    <w:basedOn w:val="TableNormal"/>
    <w:rsid w:val="0049551C"/>
    <w:tblPr>
      <w:tblStyleRowBandSize w:val="1"/>
      <w:tblStyleColBandSize w:val="1"/>
      <w:tblCellMar>
        <w:top w:w="100" w:type="dxa"/>
        <w:left w:w="100" w:type="dxa"/>
        <w:bottom w:w="100" w:type="dxa"/>
        <w:right w:w="100" w:type="dxa"/>
      </w:tblCellMar>
    </w:tblPr>
  </w:style>
  <w:style w:type="table" w:customStyle="1" w:styleId="a3">
    <w:basedOn w:val="TableNormal"/>
    <w:rsid w:val="0049551C"/>
    <w:tblPr>
      <w:tblStyleRowBandSize w:val="1"/>
      <w:tblStyleColBandSize w:val="1"/>
      <w:tblCellMar>
        <w:top w:w="100" w:type="dxa"/>
        <w:left w:w="100" w:type="dxa"/>
        <w:bottom w:w="100" w:type="dxa"/>
        <w:right w:w="100" w:type="dxa"/>
      </w:tblCellMar>
    </w:tblPr>
  </w:style>
  <w:style w:type="table" w:customStyle="1" w:styleId="a4">
    <w:basedOn w:val="TableNormal"/>
    <w:rsid w:val="0049551C"/>
    <w:tblPr>
      <w:tblStyleRowBandSize w:val="1"/>
      <w:tblStyleColBandSize w:val="1"/>
      <w:tblCellMar>
        <w:top w:w="100" w:type="dxa"/>
        <w:left w:w="100" w:type="dxa"/>
        <w:bottom w:w="100" w:type="dxa"/>
        <w:right w:w="100" w:type="dxa"/>
      </w:tblCellMar>
    </w:tblPr>
  </w:style>
  <w:style w:type="table" w:customStyle="1" w:styleId="a5">
    <w:basedOn w:val="TableNormal"/>
    <w:rsid w:val="0049551C"/>
    <w:tblPr>
      <w:tblStyleRowBandSize w:val="1"/>
      <w:tblStyleColBandSize w:val="1"/>
      <w:tblCellMar>
        <w:top w:w="100" w:type="dxa"/>
        <w:left w:w="100" w:type="dxa"/>
        <w:bottom w:w="100" w:type="dxa"/>
        <w:right w:w="100" w:type="dxa"/>
      </w:tblCellMar>
    </w:tblPr>
  </w:style>
  <w:style w:type="table" w:customStyle="1" w:styleId="a6">
    <w:basedOn w:val="TableNormal"/>
    <w:rsid w:val="0049551C"/>
    <w:tblPr>
      <w:tblStyleRowBandSize w:val="1"/>
      <w:tblStyleColBandSize w:val="1"/>
    </w:tblPr>
  </w:style>
  <w:style w:type="table" w:customStyle="1" w:styleId="a7">
    <w:basedOn w:val="TableNormal"/>
    <w:rsid w:val="0049551C"/>
    <w:tblPr>
      <w:tblStyleRowBandSize w:val="1"/>
      <w:tblStyleColBandSize w:val="1"/>
    </w:tblPr>
  </w:style>
  <w:style w:type="table" w:customStyle="1" w:styleId="a8">
    <w:basedOn w:val="TableNormal"/>
    <w:rsid w:val="0049551C"/>
    <w:tblPr>
      <w:tblStyleRowBandSize w:val="1"/>
      <w:tblStyleColBandSize w:val="1"/>
    </w:tblPr>
  </w:style>
  <w:style w:type="table" w:customStyle="1" w:styleId="a9">
    <w:basedOn w:val="TableNormal"/>
    <w:rsid w:val="0049551C"/>
    <w:tblPr>
      <w:tblStyleRowBandSize w:val="1"/>
      <w:tblStyleColBandSize w:val="1"/>
    </w:tblPr>
  </w:style>
  <w:style w:type="table" w:customStyle="1" w:styleId="aa">
    <w:basedOn w:val="TableNormal"/>
    <w:rsid w:val="0049551C"/>
    <w:tblPr>
      <w:tblStyleRowBandSize w:val="1"/>
      <w:tblStyleColBandSize w:val="1"/>
    </w:tblPr>
  </w:style>
  <w:style w:type="table" w:customStyle="1" w:styleId="ab">
    <w:basedOn w:val="TableNormal"/>
    <w:rsid w:val="0049551C"/>
    <w:tblPr>
      <w:tblStyleRowBandSize w:val="1"/>
      <w:tblStyleColBandSize w:val="1"/>
    </w:tblPr>
  </w:style>
  <w:style w:type="table" w:customStyle="1" w:styleId="ac">
    <w:basedOn w:val="TableNormal"/>
    <w:rsid w:val="0049551C"/>
    <w:tblPr>
      <w:tblStyleRowBandSize w:val="1"/>
      <w:tblStyleColBandSize w:val="1"/>
    </w:tblPr>
  </w:style>
  <w:style w:type="table" w:customStyle="1" w:styleId="ad">
    <w:basedOn w:val="TableNormal"/>
    <w:rsid w:val="0049551C"/>
    <w:tblPr>
      <w:tblStyleRowBandSize w:val="1"/>
      <w:tblStyleColBandSize w:val="1"/>
    </w:tblPr>
  </w:style>
  <w:style w:type="table" w:customStyle="1" w:styleId="ae">
    <w:basedOn w:val="TableNormal"/>
    <w:rsid w:val="0049551C"/>
    <w:tblPr>
      <w:tblStyleRowBandSize w:val="1"/>
      <w:tblStyleColBandSize w:val="1"/>
      <w:tblCellMar>
        <w:top w:w="100" w:type="dxa"/>
        <w:left w:w="100" w:type="dxa"/>
        <w:bottom w:w="100" w:type="dxa"/>
        <w:right w:w="100" w:type="dxa"/>
      </w:tblCellMar>
    </w:tblPr>
  </w:style>
  <w:style w:type="table" w:customStyle="1" w:styleId="af">
    <w:basedOn w:val="TableNormal"/>
    <w:rsid w:val="0049551C"/>
    <w:tblPr>
      <w:tblStyleRowBandSize w:val="1"/>
      <w:tblStyleColBandSize w:val="1"/>
      <w:tblCellMar>
        <w:top w:w="100" w:type="dxa"/>
        <w:left w:w="100" w:type="dxa"/>
        <w:bottom w:w="100" w:type="dxa"/>
        <w:right w:w="100" w:type="dxa"/>
      </w:tblCellMar>
    </w:tblPr>
  </w:style>
  <w:style w:type="table" w:customStyle="1" w:styleId="af0">
    <w:basedOn w:val="TableNormal"/>
    <w:rsid w:val="0049551C"/>
    <w:tblPr>
      <w:tblStyleRowBandSize w:val="1"/>
      <w:tblStyleColBandSize w:val="1"/>
      <w:tblCellMar>
        <w:top w:w="100" w:type="dxa"/>
        <w:left w:w="100" w:type="dxa"/>
        <w:bottom w:w="100" w:type="dxa"/>
        <w:right w:w="100" w:type="dxa"/>
      </w:tblCellMar>
    </w:tblPr>
  </w:style>
  <w:style w:type="table" w:customStyle="1" w:styleId="af1">
    <w:basedOn w:val="TableNormal"/>
    <w:rsid w:val="0049551C"/>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566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drive.google.com/file/d/1xR6o7xcdKaiP1YyYL7rC6prtMep9f23I/view?usp=sharing"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LaBonte</dc:creator>
  <cp:lastModifiedBy>Rasha A. Qaisi</cp:lastModifiedBy>
  <cp:revision>4</cp:revision>
  <dcterms:created xsi:type="dcterms:W3CDTF">2018-12-18T14:35:00Z</dcterms:created>
  <dcterms:modified xsi:type="dcterms:W3CDTF">2020-07-11T02:48:00Z</dcterms:modified>
</cp:coreProperties>
</file>